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D53594" w14:textId="26CFA140" w:rsidR="00332439" w:rsidRDefault="00332439" w:rsidP="00F60D13">
      <w:pPr>
        <w:ind w:left="2160"/>
        <w:rPr>
          <w:rFonts w:ascii="Arial" w:hAnsi="Arial" w:cs="Arial"/>
          <w:b/>
          <w:color w:val="003399"/>
          <w:sz w:val="44"/>
          <w:szCs w:val="44"/>
        </w:rPr>
      </w:pPr>
      <w:r>
        <w:rPr>
          <w:rFonts w:ascii="Times New Roman"/>
          <w:noProof/>
          <w:sz w:val="20"/>
        </w:rPr>
        <w:drawing>
          <wp:anchor distT="0" distB="0" distL="114300" distR="114300" simplePos="0" relativeHeight="251658240" behindDoc="0" locked="0" layoutInCell="1" allowOverlap="1" wp14:anchorId="5C504822" wp14:editId="7AD9ACDD">
            <wp:simplePos x="0" y="0"/>
            <wp:positionH relativeFrom="margin">
              <wp:align>center</wp:align>
            </wp:positionH>
            <wp:positionV relativeFrom="paragraph">
              <wp:posOffset>-64135</wp:posOffset>
            </wp:positionV>
            <wp:extent cx="1236980" cy="1761925"/>
            <wp:effectExtent l="0" t="0" r="1270" b="0"/>
            <wp:wrapNone/>
            <wp:docPr id="1467450652" name="Picture 1" descr="A blue and black logo&#10;&#10;Description automatically generated">
              <a:extLst xmlns:a="http://schemas.openxmlformats.org/drawingml/2006/main">
                <a:ext uri="{FF2B5EF4-FFF2-40B4-BE49-F238E27FC236}">
                  <a16:creationId xmlns:a16="http://schemas.microsoft.com/office/drawing/2014/main" id="{2838C1F0-B0F0-42B9-8FA8-24DB98D6086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7450652" name="Picture 1" descr="A blue and black logo&#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1236980" cy="1761925"/>
                    </a:xfrm>
                    <a:prstGeom prst="rect">
                      <a:avLst/>
                    </a:prstGeom>
                  </pic:spPr>
                </pic:pic>
              </a:graphicData>
            </a:graphic>
            <wp14:sizeRelH relativeFrom="page">
              <wp14:pctWidth>0</wp14:pctWidth>
            </wp14:sizeRelH>
            <wp14:sizeRelV relativeFrom="page">
              <wp14:pctHeight>0</wp14:pctHeight>
            </wp14:sizeRelV>
          </wp:anchor>
        </w:drawing>
      </w:r>
    </w:p>
    <w:p w14:paraId="499A520A" w14:textId="77777777" w:rsidR="00332439" w:rsidRDefault="00332439" w:rsidP="00F60D13">
      <w:pPr>
        <w:ind w:left="2160"/>
        <w:rPr>
          <w:rFonts w:ascii="Arial" w:hAnsi="Arial" w:cs="Arial"/>
          <w:b/>
          <w:color w:val="003399"/>
          <w:sz w:val="44"/>
          <w:szCs w:val="44"/>
        </w:rPr>
      </w:pPr>
    </w:p>
    <w:p w14:paraId="16EB8F4C" w14:textId="77777777" w:rsidR="00332439" w:rsidRDefault="00332439" w:rsidP="00332439">
      <w:pPr>
        <w:jc w:val="center"/>
        <w:rPr>
          <w:rFonts w:ascii="Arial" w:hAnsi="Arial" w:cs="Arial"/>
          <w:b/>
          <w:color w:val="003399"/>
          <w:sz w:val="44"/>
          <w:szCs w:val="44"/>
        </w:rPr>
      </w:pPr>
    </w:p>
    <w:p w14:paraId="16E9E7F1" w14:textId="77777777" w:rsidR="00332439" w:rsidRDefault="00332439" w:rsidP="00332439">
      <w:pPr>
        <w:spacing w:line="240" w:lineRule="auto"/>
        <w:jc w:val="center"/>
        <w:rPr>
          <w:rFonts w:ascii="Arial" w:hAnsi="Arial" w:cs="Arial"/>
          <w:b/>
          <w:color w:val="003399"/>
          <w:sz w:val="44"/>
          <w:szCs w:val="44"/>
        </w:rPr>
      </w:pPr>
    </w:p>
    <w:p w14:paraId="1FCC13A4" w14:textId="05A786D9" w:rsidR="00332439" w:rsidRDefault="00BC0916" w:rsidP="00332439">
      <w:pPr>
        <w:spacing w:line="240" w:lineRule="auto"/>
        <w:jc w:val="center"/>
        <w:rPr>
          <w:rFonts w:ascii="Arial" w:hAnsi="Arial" w:cs="Arial"/>
          <w:b/>
          <w:color w:val="003399"/>
          <w:sz w:val="44"/>
          <w:szCs w:val="44"/>
        </w:rPr>
      </w:pPr>
      <w:r w:rsidRPr="0020563D">
        <w:rPr>
          <w:rFonts w:ascii="Arial" w:hAnsi="Arial" w:cs="Arial"/>
          <w:b/>
          <w:color w:val="003399"/>
          <w:sz w:val="44"/>
          <w:szCs w:val="44"/>
        </w:rPr>
        <w:t>20</w:t>
      </w:r>
      <w:r w:rsidR="00ED4F4B" w:rsidRPr="0020563D">
        <w:rPr>
          <w:rFonts w:ascii="Arial" w:hAnsi="Arial" w:cs="Arial"/>
          <w:b/>
          <w:color w:val="003399"/>
          <w:sz w:val="44"/>
          <w:szCs w:val="44"/>
        </w:rPr>
        <w:t>2</w:t>
      </w:r>
      <w:r w:rsidR="006E6516">
        <w:rPr>
          <w:rFonts w:ascii="Arial" w:hAnsi="Arial" w:cs="Arial"/>
          <w:b/>
          <w:color w:val="003399"/>
          <w:sz w:val="44"/>
          <w:szCs w:val="44"/>
        </w:rPr>
        <w:t>5</w:t>
      </w:r>
      <w:r w:rsidR="006671F4" w:rsidRPr="0020563D">
        <w:rPr>
          <w:rFonts w:ascii="Arial" w:hAnsi="Arial" w:cs="Arial"/>
          <w:b/>
          <w:color w:val="003399"/>
          <w:sz w:val="44"/>
          <w:szCs w:val="44"/>
        </w:rPr>
        <w:t>-2</w:t>
      </w:r>
      <w:r w:rsidR="006E6516">
        <w:rPr>
          <w:rFonts w:ascii="Arial" w:hAnsi="Arial" w:cs="Arial"/>
          <w:b/>
          <w:color w:val="003399"/>
          <w:sz w:val="44"/>
          <w:szCs w:val="44"/>
        </w:rPr>
        <w:t>6</w:t>
      </w:r>
      <w:r w:rsidR="0079639B" w:rsidRPr="0020563D">
        <w:rPr>
          <w:rFonts w:ascii="Arial" w:hAnsi="Arial" w:cs="Arial"/>
          <w:b/>
          <w:color w:val="003399"/>
          <w:sz w:val="44"/>
          <w:szCs w:val="44"/>
        </w:rPr>
        <w:t xml:space="preserve"> Fresno COG </w:t>
      </w:r>
      <w:r w:rsidR="00C503AD" w:rsidRPr="0020563D">
        <w:rPr>
          <w:rFonts w:ascii="Arial" w:hAnsi="Arial" w:cs="Arial"/>
          <w:b/>
          <w:color w:val="003399"/>
          <w:sz w:val="44"/>
          <w:szCs w:val="44"/>
        </w:rPr>
        <w:t>One Voice</w:t>
      </w:r>
      <w:r w:rsidR="0079639B" w:rsidRPr="0020563D">
        <w:rPr>
          <w:rFonts w:ascii="Arial" w:hAnsi="Arial" w:cs="Arial"/>
          <w:b/>
          <w:color w:val="003399"/>
          <w:sz w:val="44"/>
          <w:szCs w:val="44"/>
        </w:rPr>
        <w:t xml:space="preserve"> </w:t>
      </w:r>
    </w:p>
    <w:p w14:paraId="0466DC54" w14:textId="65E5110D" w:rsidR="0079639B" w:rsidRPr="00F60D13" w:rsidRDefault="0079639B" w:rsidP="00332439">
      <w:pPr>
        <w:spacing w:line="240" w:lineRule="auto"/>
        <w:jc w:val="center"/>
        <w:rPr>
          <w:rFonts w:ascii="Franklin Gothic Book" w:hAnsi="Franklin Gothic Book"/>
          <w:b/>
          <w:sz w:val="24"/>
          <w:szCs w:val="24"/>
        </w:rPr>
      </w:pPr>
      <w:r w:rsidRPr="0020563D">
        <w:rPr>
          <w:rFonts w:ascii="Arial" w:hAnsi="Arial" w:cs="Arial"/>
          <w:b/>
          <w:color w:val="003399"/>
          <w:sz w:val="44"/>
          <w:szCs w:val="44"/>
        </w:rPr>
        <w:t>Advocacy Trip</w:t>
      </w:r>
    </w:p>
    <w:p w14:paraId="0820420A" w14:textId="79E3A0ED" w:rsidR="00C0506A" w:rsidRDefault="00C503AD" w:rsidP="00332439">
      <w:pPr>
        <w:spacing w:after="0" w:line="360" w:lineRule="auto"/>
        <w:jc w:val="center"/>
        <w:rPr>
          <w:rFonts w:ascii="Arial" w:hAnsi="Arial" w:cs="Arial"/>
          <w:b/>
          <w:color w:val="003399"/>
          <w:sz w:val="36"/>
          <w:szCs w:val="36"/>
        </w:rPr>
      </w:pPr>
      <w:r w:rsidRPr="0020563D">
        <w:rPr>
          <w:rFonts w:ascii="Arial" w:hAnsi="Arial" w:cs="Arial"/>
          <w:b/>
          <w:color w:val="003399"/>
          <w:sz w:val="36"/>
          <w:szCs w:val="36"/>
        </w:rPr>
        <w:t>Regional Priorities</w:t>
      </w:r>
      <w:r w:rsidR="00ED1615" w:rsidRPr="0020563D">
        <w:rPr>
          <w:rFonts w:ascii="Arial" w:hAnsi="Arial" w:cs="Arial"/>
          <w:b/>
          <w:color w:val="003399"/>
          <w:sz w:val="36"/>
          <w:szCs w:val="36"/>
        </w:rPr>
        <w:t xml:space="preserve"> </w:t>
      </w:r>
      <w:r w:rsidR="0079639B" w:rsidRPr="0020563D">
        <w:rPr>
          <w:rFonts w:ascii="Arial" w:hAnsi="Arial" w:cs="Arial"/>
          <w:b/>
          <w:color w:val="003399"/>
          <w:sz w:val="36"/>
          <w:szCs w:val="36"/>
        </w:rPr>
        <w:t>Submittal Form</w:t>
      </w:r>
    </w:p>
    <w:p w14:paraId="36C2DC99" w14:textId="6E0A693E" w:rsidR="00C63F8E" w:rsidRPr="00C63F8E" w:rsidRDefault="00C63F8E" w:rsidP="00332439">
      <w:pPr>
        <w:spacing w:after="0" w:line="360" w:lineRule="auto"/>
        <w:jc w:val="center"/>
        <w:rPr>
          <w:rFonts w:ascii="Arial" w:hAnsi="Arial" w:cs="Arial"/>
          <w:b/>
          <w:color w:val="C00000"/>
          <w:sz w:val="32"/>
          <w:szCs w:val="32"/>
        </w:rPr>
      </w:pPr>
      <w:r w:rsidRPr="00C63F8E">
        <w:rPr>
          <w:rFonts w:ascii="Arial" w:hAnsi="Arial" w:cs="Arial"/>
          <w:b/>
          <w:color w:val="C00000"/>
          <w:sz w:val="32"/>
          <w:szCs w:val="32"/>
        </w:rPr>
        <w:t xml:space="preserve">Submittal Deadline: </w:t>
      </w:r>
      <w:r w:rsidR="006E6516">
        <w:rPr>
          <w:rFonts w:ascii="Arial" w:hAnsi="Arial" w:cs="Arial"/>
          <w:b/>
          <w:color w:val="C00000"/>
          <w:sz w:val="32"/>
          <w:szCs w:val="32"/>
        </w:rPr>
        <w:t xml:space="preserve">Wed., </w:t>
      </w:r>
      <w:r w:rsidRPr="00C63F8E">
        <w:rPr>
          <w:rFonts w:ascii="Arial" w:hAnsi="Arial" w:cs="Arial"/>
          <w:b/>
          <w:color w:val="C00000"/>
          <w:sz w:val="32"/>
          <w:szCs w:val="32"/>
        </w:rPr>
        <w:t xml:space="preserve">Jan. </w:t>
      </w:r>
      <w:r w:rsidR="00540CFF">
        <w:rPr>
          <w:rFonts w:ascii="Arial" w:hAnsi="Arial" w:cs="Arial"/>
          <w:b/>
          <w:color w:val="C00000"/>
          <w:sz w:val="32"/>
          <w:szCs w:val="32"/>
        </w:rPr>
        <w:t>15</w:t>
      </w:r>
      <w:r w:rsidRPr="00C63F8E">
        <w:rPr>
          <w:rFonts w:ascii="Arial" w:hAnsi="Arial" w:cs="Arial"/>
          <w:b/>
          <w:color w:val="C00000"/>
          <w:sz w:val="32"/>
          <w:szCs w:val="32"/>
        </w:rPr>
        <w:t>, 202</w:t>
      </w:r>
      <w:r w:rsidR="006E6516">
        <w:rPr>
          <w:rFonts w:ascii="Arial" w:hAnsi="Arial" w:cs="Arial"/>
          <w:b/>
          <w:color w:val="C00000"/>
          <w:sz w:val="32"/>
          <w:szCs w:val="32"/>
        </w:rPr>
        <w:t>6</w:t>
      </w:r>
    </w:p>
    <w:p w14:paraId="17F9870F" w14:textId="77777777" w:rsidR="00EA6011" w:rsidRPr="00F60D13" w:rsidRDefault="00EA6011" w:rsidP="0079639B">
      <w:pPr>
        <w:spacing w:after="0" w:line="240" w:lineRule="auto"/>
        <w:rPr>
          <w:rFonts w:ascii="Arial" w:hAnsi="Arial" w:cs="Arial"/>
          <w:b/>
          <w:color w:val="000000" w:themeColor="text1"/>
          <w:sz w:val="32"/>
          <w:szCs w:val="32"/>
        </w:rPr>
      </w:pPr>
    </w:p>
    <w:p w14:paraId="04AE4FD1" w14:textId="16786ACA" w:rsidR="008F194D" w:rsidRPr="00C0506A" w:rsidRDefault="008F194D" w:rsidP="008F194D">
      <w:pPr>
        <w:rPr>
          <w:rFonts w:ascii="Arial" w:hAnsi="Arial" w:cs="Arial"/>
          <w:b/>
          <w:sz w:val="28"/>
          <w:szCs w:val="28"/>
          <w:u w:val="single"/>
        </w:rPr>
      </w:pPr>
      <w:r w:rsidRPr="00C0506A">
        <w:rPr>
          <w:rFonts w:ascii="Arial" w:hAnsi="Arial" w:cs="Arial"/>
          <w:b/>
          <w:color w:val="C00000"/>
          <w:sz w:val="24"/>
          <w:szCs w:val="24"/>
        </w:rPr>
        <w:t xml:space="preserve">Keep your regional priority content to </w:t>
      </w:r>
      <w:proofErr w:type="gramStart"/>
      <w:r w:rsidRPr="00C0506A">
        <w:rPr>
          <w:rFonts w:ascii="Arial" w:hAnsi="Arial" w:cs="Arial"/>
          <w:b/>
          <w:color w:val="C00000"/>
          <w:sz w:val="24"/>
          <w:szCs w:val="24"/>
        </w:rPr>
        <w:t>less</w:t>
      </w:r>
      <w:proofErr w:type="gramEnd"/>
      <w:r w:rsidRPr="00C0506A">
        <w:rPr>
          <w:rFonts w:ascii="Arial" w:hAnsi="Arial" w:cs="Arial"/>
          <w:b/>
          <w:color w:val="C00000"/>
          <w:sz w:val="24"/>
          <w:szCs w:val="24"/>
        </w:rPr>
        <w:t xml:space="preserve"> than </w:t>
      </w:r>
      <w:r>
        <w:rPr>
          <w:rFonts w:ascii="Arial" w:hAnsi="Arial" w:cs="Arial"/>
          <w:b/>
          <w:color w:val="C00000"/>
          <w:sz w:val="24"/>
          <w:szCs w:val="24"/>
        </w:rPr>
        <w:t>three</w:t>
      </w:r>
      <w:r w:rsidRPr="00C0506A">
        <w:rPr>
          <w:rFonts w:ascii="Arial" w:hAnsi="Arial" w:cs="Arial"/>
          <w:b/>
          <w:color w:val="C00000"/>
          <w:sz w:val="24"/>
          <w:szCs w:val="24"/>
        </w:rPr>
        <w:t xml:space="preserve"> pages long. Do not change the font </w:t>
      </w:r>
      <w:r w:rsidRPr="00C0506A">
        <w:rPr>
          <w:rFonts w:ascii="Arial" w:hAnsi="Arial" w:cs="Arial"/>
          <w:bCs/>
          <w:i/>
          <w:iCs/>
          <w:color w:val="C00000"/>
          <w:sz w:val="24"/>
          <w:szCs w:val="24"/>
        </w:rPr>
        <w:t>(Arial)</w:t>
      </w:r>
      <w:r w:rsidRPr="00C0506A">
        <w:rPr>
          <w:rFonts w:ascii="Arial" w:hAnsi="Arial" w:cs="Arial"/>
          <w:b/>
          <w:color w:val="C00000"/>
          <w:sz w:val="24"/>
          <w:szCs w:val="24"/>
        </w:rPr>
        <w:t>.</w:t>
      </w:r>
      <w:r w:rsidR="00284765">
        <w:rPr>
          <w:rFonts w:ascii="Arial" w:hAnsi="Arial" w:cs="Arial"/>
          <w:b/>
          <w:color w:val="C00000"/>
          <w:sz w:val="24"/>
          <w:szCs w:val="24"/>
        </w:rPr>
        <w:t xml:space="preserve"> Contact Brenda Thomas at </w:t>
      </w:r>
      <w:hyperlink r:id="rId6" w:history="1">
        <w:proofErr w:type="spellStart"/>
        <w:r w:rsidR="00284765" w:rsidRPr="00284765">
          <w:rPr>
            <w:rStyle w:val="Hyperlink"/>
            <w:rFonts w:ascii="Arial" w:hAnsi="Arial" w:cs="Arial"/>
            <w:b/>
            <w:sz w:val="24"/>
            <w:szCs w:val="24"/>
          </w:rPr>
          <w:t>bthomas@fresnocog</w:t>
        </w:r>
        <w:proofErr w:type="spellEnd"/>
      </w:hyperlink>
      <w:r w:rsidR="00284765">
        <w:rPr>
          <w:rFonts w:ascii="Arial" w:hAnsi="Arial" w:cs="Arial"/>
          <w:b/>
          <w:color w:val="C00000"/>
          <w:sz w:val="24"/>
          <w:szCs w:val="24"/>
        </w:rPr>
        <w:t xml:space="preserve"> with questions.</w:t>
      </w:r>
    </w:p>
    <w:p w14:paraId="5880D77F" w14:textId="77777777" w:rsidR="009A7A96" w:rsidRDefault="008F194D" w:rsidP="00332439">
      <w:pPr>
        <w:rPr>
          <w:rFonts w:ascii="Arial" w:hAnsi="Arial" w:cs="Arial"/>
          <w:b/>
          <w:bCs/>
        </w:rPr>
      </w:pPr>
      <w:r w:rsidRPr="006B4F51">
        <w:rPr>
          <w:rFonts w:ascii="Arial" w:hAnsi="Arial" w:cs="Arial"/>
          <w:b/>
          <w:bCs/>
        </w:rPr>
        <w:t xml:space="preserve">One Voice Proposed </w:t>
      </w:r>
      <w:r w:rsidR="003232D3" w:rsidRPr="006B4F51">
        <w:rPr>
          <w:rFonts w:ascii="Arial" w:hAnsi="Arial" w:cs="Arial"/>
          <w:b/>
          <w:bCs/>
        </w:rPr>
        <w:t xml:space="preserve">Priority </w:t>
      </w:r>
      <w:r w:rsidR="004C7EFA" w:rsidRPr="006B4F51">
        <w:rPr>
          <w:rFonts w:ascii="Arial" w:hAnsi="Arial" w:cs="Arial"/>
          <w:b/>
          <w:bCs/>
        </w:rPr>
        <w:t>t</w:t>
      </w:r>
      <w:r w:rsidR="003232D3" w:rsidRPr="006B4F51">
        <w:rPr>
          <w:rFonts w:ascii="Arial" w:hAnsi="Arial" w:cs="Arial"/>
          <w:b/>
          <w:bCs/>
        </w:rPr>
        <w:t>itle</w:t>
      </w:r>
      <w:r w:rsidRPr="006B4F51">
        <w:rPr>
          <w:rFonts w:ascii="Arial" w:hAnsi="Arial" w:cs="Arial"/>
          <w:b/>
          <w:bCs/>
        </w:rPr>
        <w:t>:</w:t>
      </w:r>
      <w:r w:rsidR="003B69E9" w:rsidRPr="006B4F51">
        <w:rPr>
          <w:rFonts w:ascii="Arial" w:hAnsi="Arial" w:cs="Arial"/>
          <w:b/>
          <w:bCs/>
        </w:rPr>
        <w:t xml:space="preserve"> </w:t>
      </w:r>
    </w:p>
    <w:p w14:paraId="7EE64C41" w14:textId="688F268A" w:rsidR="00332439" w:rsidRDefault="00B97996" w:rsidP="00332439">
      <w:pPr>
        <w:spacing w:after="0" w:line="240" w:lineRule="auto"/>
        <w:rPr>
          <w:rFonts w:ascii="Arial" w:hAnsi="Arial" w:cs="Arial"/>
        </w:rPr>
      </w:pPr>
      <w:r w:rsidRPr="00B97996">
        <w:rPr>
          <w:rFonts w:ascii="Arial" w:hAnsi="Arial" w:cs="Arial"/>
        </w:rPr>
        <w:t xml:space="preserve">East Side Cities Regional Corridor </w:t>
      </w:r>
      <w:r>
        <w:rPr>
          <w:rFonts w:ascii="Arial" w:hAnsi="Arial" w:cs="Arial"/>
        </w:rPr>
        <w:t>I</w:t>
      </w:r>
      <w:r w:rsidRPr="00B97996">
        <w:rPr>
          <w:rFonts w:ascii="Arial" w:hAnsi="Arial" w:cs="Arial"/>
        </w:rPr>
        <w:t xml:space="preserve">mprovements </w:t>
      </w:r>
      <w:r>
        <w:rPr>
          <w:rFonts w:ascii="Arial" w:hAnsi="Arial" w:cs="Arial"/>
        </w:rPr>
        <w:t>P</w:t>
      </w:r>
      <w:r w:rsidRPr="00B97996">
        <w:rPr>
          <w:rFonts w:ascii="Arial" w:hAnsi="Arial" w:cs="Arial"/>
        </w:rPr>
        <w:t>roject</w:t>
      </w:r>
    </w:p>
    <w:p w14:paraId="3ADD0EE3" w14:textId="77777777" w:rsidR="00B97996" w:rsidRPr="006B4F51" w:rsidRDefault="00B97996" w:rsidP="00332439">
      <w:pPr>
        <w:spacing w:after="0" w:line="240" w:lineRule="auto"/>
        <w:rPr>
          <w:rFonts w:ascii="Arial" w:hAnsi="Arial" w:cs="Arial"/>
          <w:b/>
          <w:color w:val="000000" w:themeColor="text1"/>
        </w:rPr>
      </w:pPr>
    </w:p>
    <w:p w14:paraId="367E0F94" w14:textId="77777777" w:rsidR="009A7A96" w:rsidRDefault="00332439" w:rsidP="00332439">
      <w:pPr>
        <w:spacing w:after="0" w:line="240" w:lineRule="auto"/>
        <w:rPr>
          <w:rFonts w:ascii="Arial" w:hAnsi="Arial" w:cs="Arial"/>
          <w:b/>
          <w:color w:val="000000" w:themeColor="text1"/>
        </w:rPr>
      </w:pPr>
      <w:r w:rsidRPr="006B4F51">
        <w:rPr>
          <w:rFonts w:ascii="Arial" w:hAnsi="Arial" w:cs="Arial"/>
          <w:b/>
          <w:color w:val="000000" w:themeColor="text1"/>
        </w:rPr>
        <w:t>Sponsoring agency/business:</w:t>
      </w:r>
      <w:r w:rsidR="00E37957">
        <w:rPr>
          <w:rFonts w:ascii="Arial" w:hAnsi="Arial" w:cs="Arial"/>
          <w:b/>
          <w:color w:val="000000" w:themeColor="text1"/>
        </w:rPr>
        <w:t xml:space="preserve"> </w:t>
      </w:r>
    </w:p>
    <w:p w14:paraId="346A6430" w14:textId="77777777" w:rsidR="009A7A96" w:rsidRDefault="009A7A96" w:rsidP="00332439">
      <w:pPr>
        <w:spacing w:after="0" w:line="240" w:lineRule="auto"/>
        <w:rPr>
          <w:rFonts w:ascii="Arial" w:hAnsi="Arial" w:cs="Arial"/>
          <w:b/>
          <w:color w:val="000000" w:themeColor="text1"/>
        </w:rPr>
      </w:pPr>
    </w:p>
    <w:p w14:paraId="6EAD572A" w14:textId="1D287703" w:rsidR="00332439" w:rsidRPr="00E37957" w:rsidRDefault="00E37957" w:rsidP="00332439">
      <w:pPr>
        <w:spacing w:after="0" w:line="240" w:lineRule="auto"/>
        <w:rPr>
          <w:rFonts w:ascii="Arial" w:hAnsi="Arial" w:cs="Arial"/>
          <w:bCs/>
          <w:color w:val="000000" w:themeColor="text1"/>
        </w:rPr>
      </w:pPr>
      <w:r>
        <w:rPr>
          <w:rFonts w:ascii="Arial" w:hAnsi="Arial" w:cs="Arial"/>
          <w:bCs/>
          <w:color w:val="000000" w:themeColor="text1"/>
        </w:rPr>
        <w:t>City of Fowler</w:t>
      </w:r>
    </w:p>
    <w:p w14:paraId="2BAA5BC7" w14:textId="77777777" w:rsidR="003B69E9" w:rsidRPr="006B4F51" w:rsidRDefault="003B69E9" w:rsidP="00EA6011">
      <w:pPr>
        <w:rPr>
          <w:rFonts w:ascii="Arial" w:hAnsi="Arial" w:cs="Arial"/>
          <w:b/>
        </w:rPr>
      </w:pPr>
    </w:p>
    <w:p w14:paraId="037C1628" w14:textId="7B913059" w:rsidR="00EA6011" w:rsidRPr="006B4F51" w:rsidRDefault="003232D3" w:rsidP="003B69E9">
      <w:pPr>
        <w:pStyle w:val="ListParagraph"/>
        <w:numPr>
          <w:ilvl w:val="0"/>
          <w:numId w:val="8"/>
        </w:numPr>
        <w:rPr>
          <w:rFonts w:ascii="Arial" w:hAnsi="Arial" w:cs="Arial"/>
          <w:b/>
        </w:rPr>
      </w:pPr>
      <w:r w:rsidRPr="006B4F51">
        <w:rPr>
          <w:rFonts w:ascii="Arial" w:hAnsi="Arial" w:cs="Arial"/>
          <w:b/>
        </w:rPr>
        <w:t xml:space="preserve">Request </w:t>
      </w:r>
      <w:r w:rsidR="004C7EFA" w:rsidRPr="006B4F51">
        <w:rPr>
          <w:rFonts w:ascii="Arial" w:hAnsi="Arial" w:cs="Arial"/>
          <w:b/>
        </w:rPr>
        <w:t>s</w:t>
      </w:r>
      <w:r w:rsidRPr="006B4F51">
        <w:rPr>
          <w:rFonts w:ascii="Arial" w:hAnsi="Arial" w:cs="Arial"/>
          <w:b/>
        </w:rPr>
        <w:t xml:space="preserve">ummary – </w:t>
      </w:r>
      <w:r w:rsidR="004C7EFA" w:rsidRPr="005D5FC8">
        <w:rPr>
          <w:rFonts w:ascii="Arial" w:hAnsi="Arial" w:cs="Arial"/>
          <w:bCs/>
          <w:sz w:val="20"/>
          <w:szCs w:val="20"/>
        </w:rPr>
        <w:t>p</w:t>
      </w:r>
      <w:r w:rsidRPr="005D5FC8">
        <w:rPr>
          <w:rFonts w:ascii="Arial" w:hAnsi="Arial" w:cs="Arial"/>
          <w:bCs/>
          <w:sz w:val="20"/>
          <w:szCs w:val="20"/>
        </w:rPr>
        <w:t>rovide specific “ask</w:t>
      </w:r>
      <w:r w:rsidR="005D5FC8" w:rsidRPr="005D5FC8">
        <w:rPr>
          <w:rFonts w:ascii="Arial" w:hAnsi="Arial" w:cs="Arial"/>
          <w:bCs/>
          <w:sz w:val="20"/>
          <w:szCs w:val="20"/>
        </w:rPr>
        <w:t>”. Keep this brief. It should not include the project history or background</w:t>
      </w:r>
      <w:r w:rsidRPr="005D5FC8">
        <w:rPr>
          <w:rFonts w:ascii="Arial" w:hAnsi="Arial" w:cs="Arial"/>
          <w:bCs/>
          <w:sz w:val="20"/>
          <w:szCs w:val="20"/>
        </w:rPr>
        <w:t>:</w:t>
      </w:r>
    </w:p>
    <w:p w14:paraId="27C2D78E" w14:textId="77777777" w:rsidR="00F8389E" w:rsidRDefault="00F8389E" w:rsidP="00D167C0">
      <w:pPr>
        <w:pStyle w:val="NoSpacing"/>
        <w:rPr>
          <w:rFonts w:ascii="Arial" w:hAnsi="Arial" w:cs="Arial"/>
          <w:bCs/>
          <w:sz w:val="20"/>
          <w:szCs w:val="20"/>
        </w:rPr>
      </w:pPr>
    </w:p>
    <w:p w14:paraId="547ED1B5" w14:textId="52A7524B" w:rsidR="009A2018" w:rsidRDefault="00F8389E" w:rsidP="00D167C0">
      <w:pPr>
        <w:pStyle w:val="NoSpacing"/>
        <w:rPr>
          <w:rFonts w:ascii="Arial" w:hAnsi="Arial" w:cs="Arial"/>
          <w:bCs/>
          <w:sz w:val="20"/>
          <w:szCs w:val="20"/>
        </w:rPr>
      </w:pPr>
      <w:r w:rsidRPr="00F8389E">
        <w:rPr>
          <w:rFonts w:ascii="Arial" w:hAnsi="Arial" w:cs="Arial"/>
          <w:bCs/>
          <w:sz w:val="20"/>
          <w:szCs w:val="20"/>
        </w:rPr>
        <w:t xml:space="preserve">The </w:t>
      </w:r>
      <w:r w:rsidR="00E2716F" w:rsidRPr="00E2716F">
        <w:rPr>
          <w:rFonts w:ascii="Arial" w:hAnsi="Arial" w:cs="Arial"/>
          <w:bCs/>
          <w:sz w:val="20"/>
          <w:szCs w:val="20"/>
        </w:rPr>
        <w:t>East Side Cities Regional Corridor improvements project</w:t>
      </w:r>
      <w:r w:rsidR="00E2716F">
        <w:rPr>
          <w:rFonts w:ascii="Arial" w:hAnsi="Arial" w:cs="Arial"/>
          <w:bCs/>
          <w:sz w:val="20"/>
          <w:szCs w:val="20"/>
        </w:rPr>
        <w:t xml:space="preserve"> </w:t>
      </w:r>
      <w:r w:rsidRPr="00F8389E">
        <w:rPr>
          <w:rFonts w:ascii="Arial" w:hAnsi="Arial" w:cs="Arial"/>
          <w:bCs/>
          <w:sz w:val="20"/>
          <w:szCs w:val="20"/>
        </w:rPr>
        <w:t xml:space="preserve">proposes </w:t>
      </w:r>
      <w:proofErr w:type="gramStart"/>
      <w:r w:rsidRPr="00F8389E">
        <w:rPr>
          <w:rFonts w:ascii="Arial" w:hAnsi="Arial" w:cs="Arial"/>
          <w:bCs/>
          <w:sz w:val="20"/>
          <w:szCs w:val="20"/>
        </w:rPr>
        <w:t>to redesign</w:t>
      </w:r>
      <w:proofErr w:type="gramEnd"/>
      <w:r w:rsidRPr="00F8389E">
        <w:rPr>
          <w:rFonts w:ascii="Arial" w:hAnsi="Arial" w:cs="Arial"/>
          <w:bCs/>
          <w:sz w:val="20"/>
          <w:szCs w:val="20"/>
        </w:rPr>
        <w:t xml:space="preserve"> the interchange</w:t>
      </w:r>
      <w:r w:rsidR="00C15EBF">
        <w:rPr>
          <w:rFonts w:ascii="Arial" w:hAnsi="Arial" w:cs="Arial"/>
          <w:bCs/>
          <w:sz w:val="20"/>
          <w:szCs w:val="20"/>
        </w:rPr>
        <w:t xml:space="preserve"> </w:t>
      </w:r>
      <w:r w:rsidRPr="00F8389E">
        <w:rPr>
          <w:rFonts w:ascii="Arial" w:hAnsi="Arial" w:cs="Arial"/>
          <w:bCs/>
          <w:sz w:val="20"/>
          <w:szCs w:val="20"/>
        </w:rPr>
        <w:t>facilities at the Manning Avenue exit of State Route 99 in the City of Fowler, California. This interchange</w:t>
      </w:r>
      <w:r w:rsidR="00C15EBF">
        <w:rPr>
          <w:rFonts w:ascii="Arial" w:hAnsi="Arial" w:cs="Arial"/>
          <w:bCs/>
          <w:sz w:val="20"/>
          <w:szCs w:val="20"/>
        </w:rPr>
        <w:t xml:space="preserve"> </w:t>
      </w:r>
      <w:r w:rsidRPr="00F8389E">
        <w:rPr>
          <w:rFonts w:ascii="Arial" w:hAnsi="Arial" w:cs="Arial"/>
          <w:bCs/>
          <w:sz w:val="20"/>
          <w:szCs w:val="20"/>
        </w:rPr>
        <w:t xml:space="preserve">is located at the southern end of the </w:t>
      </w:r>
      <w:proofErr w:type="gramStart"/>
      <w:r w:rsidRPr="00F8389E">
        <w:rPr>
          <w:rFonts w:ascii="Arial" w:hAnsi="Arial" w:cs="Arial"/>
          <w:bCs/>
          <w:sz w:val="20"/>
          <w:szCs w:val="20"/>
        </w:rPr>
        <w:t>City</w:t>
      </w:r>
      <w:proofErr w:type="gramEnd"/>
      <w:r w:rsidRPr="00F8389E">
        <w:rPr>
          <w:rFonts w:ascii="Arial" w:hAnsi="Arial" w:cs="Arial"/>
          <w:bCs/>
          <w:sz w:val="20"/>
          <w:szCs w:val="20"/>
        </w:rPr>
        <w:t>, in an industrial area that has seen significant growth in recent</w:t>
      </w:r>
      <w:r w:rsidR="00C15EBF">
        <w:rPr>
          <w:rFonts w:ascii="Arial" w:hAnsi="Arial" w:cs="Arial"/>
          <w:bCs/>
          <w:sz w:val="20"/>
          <w:szCs w:val="20"/>
        </w:rPr>
        <w:t xml:space="preserve"> </w:t>
      </w:r>
      <w:r w:rsidRPr="00F8389E">
        <w:rPr>
          <w:rFonts w:ascii="Arial" w:hAnsi="Arial" w:cs="Arial"/>
          <w:bCs/>
          <w:sz w:val="20"/>
          <w:szCs w:val="20"/>
        </w:rPr>
        <w:t>years. The interchange onto Manning Avenue also facilitates traffic from State Route 99 to the cities of</w:t>
      </w:r>
      <w:r w:rsidR="00C15EBF">
        <w:rPr>
          <w:rFonts w:ascii="Arial" w:hAnsi="Arial" w:cs="Arial"/>
          <w:bCs/>
          <w:sz w:val="20"/>
          <w:szCs w:val="20"/>
        </w:rPr>
        <w:t xml:space="preserve"> </w:t>
      </w:r>
      <w:r w:rsidRPr="00F8389E">
        <w:rPr>
          <w:rFonts w:ascii="Arial" w:hAnsi="Arial" w:cs="Arial"/>
          <w:bCs/>
          <w:sz w:val="20"/>
          <w:szCs w:val="20"/>
        </w:rPr>
        <w:t xml:space="preserve">Parlier, Reedley, </w:t>
      </w:r>
      <w:r w:rsidR="005D7237">
        <w:rPr>
          <w:rFonts w:ascii="Arial" w:hAnsi="Arial" w:cs="Arial"/>
          <w:bCs/>
          <w:sz w:val="20"/>
          <w:szCs w:val="20"/>
        </w:rPr>
        <w:t xml:space="preserve">Selma, </w:t>
      </w:r>
      <w:r w:rsidRPr="00F8389E">
        <w:rPr>
          <w:rFonts w:ascii="Arial" w:hAnsi="Arial" w:cs="Arial"/>
          <w:bCs/>
          <w:sz w:val="20"/>
          <w:szCs w:val="20"/>
        </w:rPr>
        <w:t>and Orange Cove, all of which are located to the east of Fowler and are primarily</w:t>
      </w:r>
      <w:r w:rsidR="00C15EBF">
        <w:rPr>
          <w:rFonts w:ascii="Arial" w:hAnsi="Arial" w:cs="Arial"/>
          <w:bCs/>
          <w:sz w:val="20"/>
          <w:szCs w:val="20"/>
        </w:rPr>
        <w:t xml:space="preserve"> </w:t>
      </w:r>
      <w:r w:rsidRPr="00F8389E">
        <w:rPr>
          <w:rFonts w:ascii="Arial" w:hAnsi="Arial" w:cs="Arial"/>
          <w:bCs/>
          <w:sz w:val="20"/>
          <w:szCs w:val="20"/>
        </w:rPr>
        <w:t>reached via Manning Avenue.</w:t>
      </w:r>
      <w:r>
        <w:rPr>
          <w:rFonts w:ascii="Arial" w:hAnsi="Arial" w:cs="Arial"/>
          <w:bCs/>
          <w:sz w:val="20"/>
          <w:szCs w:val="20"/>
        </w:rPr>
        <w:t xml:space="preserve"> The City of Fowler is seeking $6 million for planning and outreach</w:t>
      </w:r>
      <w:r w:rsidR="00C15EBF">
        <w:rPr>
          <w:rFonts w:ascii="Arial" w:hAnsi="Arial" w:cs="Arial"/>
          <w:bCs/>
          <w:sz w:val="20"/>
          <w:szCs w:val="20"/>
        </w:rPr>
        <w:t xml:space="preserve"> </w:t>
      </w:r>
      <w:r>
        <w:rPr>
          <w:rFonts w:ascii="Arial" w:hAnsi="Arial" w:cs="Arial"/>
          <w:bCs/>
          <w:sz w:val="20"/>
          <w:szCs w:val="20"/>
        </w:rPr>
        <w:t>activities, preliminary designs, and environmental review for this effort.</w:t>
      </w:r>
    </w:p>
    <w:p w14:paraId="6124CE2F" w14:textId="7CF08E14" w:rsidR="003B69E9" w:rsidRDefault="003B69E9" w:rsidP="00D167C0">
      <w:pPr>
        <w:pStyle w:val="NoSpacing"/>
        <w:rPr>
          <w:rFonts w:ascii="Arial" w:hAnsi="Arial" w:cs="Arial"/>
          <w:b/>
          <w:sz w:val="20"/>
          <w:szCs w:val="20"/>
        </w:rPr>
      </w:pPr>
    </w:p>
    <w:p w14:paraId="0C653058" w14:textId="77777777" w:rsidR="003B69E9" w:rsidRDefault="003B69E9" w:rsidP="00D167C0">
      <w:pPr>
        <w:pStyle w:val="NoSpacing"/>
        <w:rPr>
          <w:rFonts w:ascii="Arial" w:hAnsi="Arial" w:cs="Arial"/>
          <w:b/>
          <w:sz w:val="20"/>
          <w:szCs w:val="20"/>
        </w:rPr>
      </w:pPr>
    </w:p>
    <w:p w14:paraId="4E4A3368" w14:textId="7DBD0D1F" w:rsidR="003B69E9" w:rsidRDefault="003B69E9" w:rsidP="003B69E9">
      <w:pPr>
        <w:pStyle w:val="NoSpacing"/>
        <w:numPr>
          <w:ilvl w:val="0"/>
          <w:numId w:val="8"/>
        </w:numPr>
        <w:rPr>
          <w:rFonts w:ascii="Arial" w:hAnsi="Arial" w:cs="Arial"/>
          <w:b/>
          <w:sz w:val="20"/>
          <w:szCs w:val="20"/>
        </w:rPr>
      </w:pPr>
      <w:r w:rsidRPr="006B4F51">
        <w:rPr>
          <w:rFonts w:ascii="Arial" w:hAnsi="Arial" w:cs="Arial"/>
          <w:b/>
        </w:rPr>
        <w:t>About the Priority:</w:t>
      </w:r>
      <w:r>
        <w:rPr>
          <w:rFonts w:ascii="Arial" w:hAnsi="Arial" w:cs="Arial"/>
          <w:b/>
          <w:sz w:val="20"/>
          <w:szCs w:val="20"/>
        </w:rPr>
        <w:t xml:space="preserve"> </w:t>
      </w:r>
      <w:r w:rsidRPr="003B69E9">
        <w:rPr>
          <w:rFonts w:ascii="Arial" w:hAnsi="Arial" w:cs="Arial"/>
          <w:bCs/>
          <w:sz w:val="20"/>
          <w:szCs w:val="20"/>
        </w:rPr>
        <w:t>(Provide specific information about your proposed priority</w:t>
      </w:r>
      <w:r>
        <w:rPr>
          <w:rFonts w:ascii="Arial" w:hAnsi="Arial" w:cs="Arial"/>
          <w:bCs/>
          <w:sz w:val="20"/>
          <w:szCs w:val="20"/>
        </w:rPr>
        <w:t>. Include information you want included in the trip materials.</w:t>
      </w:r>
      <w:r w:rsidRPr="003B69E9">
        <w:rPr>
          <w:rFonts w:ascii="Arial" w:hAnsi="Arial" w:cs="Arial"/>
          <w:bCs/>
          <w:sz w:val="20"/>
          <w:szCs w:val="20"/>
        </w:rPr>
        <w:t>)</w:t>
      </w:r>
      <w:r>
        <w:rPr>
          <w:rFonts w:ascii="Arial" w:hAnsi="Arial" w:cs="Arial"/>
          <w:b/>
          <w:sz w:val="20"/>
          <w:szCs w:val="20"/>
        </w:rPr>
        <w:t xml:space="preserve"> </w:t>
      </w:r>
    </w:p>
    <w:p w14:paraId="7A26C011" w14:textId="77777777" w:rsidR="003B69E9" w:rsidRDefault="003B69E9" w:rsidP="00D167C0">
      <w:pPr>
        <w:pStyle w:val="NoSpacing"/>
        <w:rPr>
          <w:rFonts w:ascii="Arial" w:hAnsi="Arial" w:cs="Arial"/>
          <w:b/>
          <w:sz w:val="20"/>
          <w:szCs w:val="20"/>
        </w:rPr>
      </w:pPr>
    </w:p>
    <w:p w14:paraId="57EC3EA9" w14:textId="595A5A25" w:rsidR="00BB231F" w:rsidRDefault="00BB231F" w:rsidP="00BB231F">
      <w:pPr>
        <w:pStyle w:val="NoSpacing"/>
        <w:rPr>
          <w:rFonts w:ascii="Arial" w:hAnsi="Arial" w:cs="Arial"/>
          <w:bCs/>
          <w:sz w:val="20"/>
          <w:szCs w:val="20"/>
        </w:rPr>
      </w:pPr>
      <w:r>
        <w:rPr>
          <w:rFonts w:ascii="Arial" w:hAnsi="Arial" w:cs="Arial"/>
          <w:bCs/>
          <w:sz w:val="20"/>
          <w:szCs w:val="20"/>
        </w:rPr>
        <w:t xml:space="preserve">The City of Fowler is seeking $6 million to fund the planning, environmental review, and preliminary design of a redesigned Manning Avenue interchange on SR 99. The redesigned interchange would </w:t>
      </w:r>
      <w:r w:rsidRPr="00493030">
        <w:rPr>
          <w:rFonts w:ascii="Arial" w:hAnsi="Arial" w:cs="Arial"/>
          <w:bCs/>
          <w:sz w:val="20"/>
          <w:szCs w:val="20"/>
        </w:rPr>
        <w:t>primarily involve the design of</w:t>
      </w:r>
      <w:r>
        <w:rPr>
          <w:rFonts w:ascii="Arial" w:hAnsi="Arial" w:cs="Arial"/>
          <w:bCs/>
          <w:sz w:val="20"/>
          <w:szCs w:val="20"/>
        </w:rPr>
        <w:t xml:space="preserve"> </w:t>
      </w:r>
      <w:r w:rsidRPr="00493030">
        <w:rPr>
          <w:rFonts w:ascii="Arial" w:hAnsi="Arial" w:cs="Arial"/>
          <w:bCs/>
          <w:sz w:val="20"/>
          <w:szCs w:val="20"/>
        </w:rPr>
        <w:t>facilities for motorized vehicles, due to the nature and location of the ramps. Redesign and</w:t>
      </w:r>
      <w:r>
        <w:rPr>
          <w:rFonts w:ascii="Arial" w:hAnsi="Arial" w:cs="Arial"/>
          <w:bCs/>
          <w:sz w:val="20"/>
          <w:szCs w:val="20"/>
        </w:rPr>
        <w:t xml:space="preserve"> </w:t>
      </w:r>
      <w:r w:rsidRPr="00493030">
        <w:rPr>
          <w:rFonts w:ascii="Arial" w:hAnsi="Arial" w:cs="Arial"/>
          <w:bCs/>
          <w:sz w:val="20"/>
          <w:szCs w:val="20"/>
        </w:rPr>
        <w:t>improvement</w:t>
      </w:r>
      <w:r>
        <w:rPr>
          <w:rFonts w:ascii="Arial" w:hAnsi="Arial" w:cs="Arial"/>
          <w:bCs/>
          <w:sz w:val="20"/>
          <w:szCs w:val="20"/>
        </w:rPr>
        <w:t xml:space="preserve"> </w:t>
      </w:r>
      <w:proofErr w:type="gramStart"/>
      <w:r w:rsidRPr="00493030">
        <w:rPr>
          <w:rFonts w:ascii="Arial" w:hAnsi="Arial" w:cs="Arial"/>
          <w:bCs/>
          <w:sz w:val="20"/>
          <w:szCs w:val="20"/>
        </w:rPr>
        <w:t>is</w:t>
      </w:r>
      <w:proofErr w:type="gramEnd"/>
      <w:r w:rsidRPr="00493030">
        <w:rPr>
          <w:rFonts w:ascii="Arial" w:hAnsi="Arial" w:cs="Arial"/>
          <w:bCs/>
          <w:sz w:val="20"/>
          <w:szCs w:val="20"/>
        </w:rPr>
        <w:t xml:space="preserve"> necessary for the interchange to successfully meet the service needs of the surrounding</w:t>
      </w:r>
      <w:r>
        <w:rPr>
          <w:rFonts w:ascii="Arial" w:hAnsi="Arial" w:cs="Arial"/>
          <w:bCs/>
          <w:sz w:val="20"/>
          <w:szCs w:val="20"/>
        </w:rPr>
        <w:t xml:space="preserve"> </w:t>
      </w:r>
      <w:r w:rsidRPr="00493030">
        <w:rPr>
          <w:rFonts w:ascii="Arial" w:hAnsi="Arial" w:cs="Arial"/>
          <w:bCs/>
          <w:sz w:val="20"/>
          <w:szCs w:val="20"/>
        </w:rPr>
        <w:t>area, but this also brings with it an opportunity to greatly improve the efficiency of the interchange and</w:t>
      </w:r>
      <w:r>
        <w:rPr>
          <w:rFonts w:ascii="Arial" w:hAnsi="Arial" w:cs="Arial"/>
          <w:bCs/>
          <w:sz w:val="20"/>
          <w:szCs w:val="20"/>
        </w:rPr>
        <w:t xml:space="preserve"> </w:t>
      </w:r>
      <w:r w:rsidRPr="00493030">
        <w:rPr>
          <w:rFonts w:ascii="Arial" w:hAnsi="Arial" w:cs="Arial"/>
          <w:bCs/>
          <w:sz w:val="20"/>
          <w:szCs w:val="20"/>
        </w:rPr>
        <w:t>thus increase the efficiency of goods movement through Fowler and the region at large.</w:t>
      </w:r>
    </w:p>
    <w:p w14:paraId="30D0382E" w14:textId="77777777" w:rsidR="00BB231F" w:rsidRDefault="00BB231F" w:rsidP="00BB231F">
      <w:pPr>
        <w:pStyle w:val="NoSpacing"/>
        <w:rPr>
          <w:rFonts w:ascii="Arial" w:hAnsi="Arial" w:cs="Arial"/>
          <w:bCs/>
          <w:sz w:val="20"/>
          <w:szCs w:val="20"/>
        </w:rPr>
      </w:pPr>
    </w:p>
    <w:p w14:paraId="31A40FEF" w14:textId="7BAA695E" w:rsidR="00BB231F" w:rsidRDefault="00BB231F" w:rsidP="00BB231F">
      <w:pPr>
        <w:pStyle w:val="NoSpacing"/>
        <w:rPr>
          <w:rFonts w:ascii="Arial" w:hAnsi="Arial" w:cs="Arial"/>
          <w:bCs/>
          <w:sz w:val="20"/>
          <w:szCs w:val="20"/>
        </w:rPr>
      </w:pPr>
      <w:r>
        <w:rPr>
          <w:rFonts w:ascii="Arial" w:hAnsi="Arial" w:cs="Arial"/>
          <w:bCs/>
          <w:sz w:val="20"/>
          <w:szCs w:val="20"/>
        </w:rPr>
        <w:t xml:space="preserve">The redesigned interchange would increase connectivity between the industrial development in Fowler and the Central Valley region. Improvements to the interchange would increase freight and supply chain movement from the industrial area surrounding the interchange and provide greater regional </w:t>
      </w:r>
      <w:r w:rsidR="00F8389E">
        <w:rPr>
          <w:rFonts w:ascii="Arial" w:hAnsi="Arial" w:cs="Arial"/>
          <w:bCs/>
          <w:sz w:val="20"/>
          <w:szCs w:val="20"/>
        </w:rPr>
        <w:t>connectivity</w:t>
      </w:r>
      <w:r>
        <w:rPr>
          <w:rFonts w:ascii="Arial" w:hAnsi="Arial" w:cs="Arial"/>
          <w:bCs/>
          <w:sz w:val="20"/>
          <w:szCs w:val="20"/>
        </w:rPr>
        <w:t xml:space="preserve"> to the nearby communities that use the Manning Avenue ramps to </w:t>
      </w:r>
      <w:r w:rsidR="00F8389E">
        <w:rPr>
          <w:rFonts w:ascii="Arial" w:hAnsi="Arial" w:cs="Arial"/>
          <w:bCs/>
          <w:sz w:val="20"/>
          <w:szCs w:val="20"/>
        </w:rPr>
        <w:t xml:space="preserve">access SR 99. These communities include Parlier, Reedley, </w:t>
      </w:r>
      <w:r w:rsidR="004B51E3">
        <w:rPr>
          <w:rFonts w:ascii="Arial" w:hAnsi="Arial" w:cs="Arial"/>
          <w:bCs/>
          <w:sz w:val="20"/>
          <w:szCs w:val="20"/>
        </w:rPr>
        <w:t xml:space="preserve">Selma, </w:t>
      </w:r>
      <w:r w:rsidR="00F8389E">
        <w:rPr>
          <w:rFonts w:ascii="Arial" w:hAnsi="Arial" w:cs="Arial"/>
          <w:bCs/>
          <w:sz w:val="20"/>
          <w:szCs w:val="20"/>
        </w:rPr>
        <w:t>and Orange Cove. The redesign project would ultimately facilitate additional access to the larger regional cities of Fresno and Visalia and beyond.</w:t>
      </w:r>
    </w:p>
    <w:p w14:paraId="393AD99E" w14:textId="77777777" w:rsidR="00BB231F" w:rsidRDefault="00BB231F" w:rsidP="004279E6">
      <w:pPr>
        <w:pStyle w:val="NoSpacing"/>
        <w:rPr>
          <w:rFonts w:ascii="Arial" w:hAnsi="Arial" w:cs="Arial"/>
          <w:bCs/>
          <w:sz w:val="20"/>
          <w:szCs w:val="20"/>
        </w:rPr>
      </w:pPr>
    </w:p>
    <w:p w14:paraId="73ED52C1" w14:textId="251DAE8C" w:rsidR="004279E6" w:rsidRDefault="00F8389E" w:rsidP="004279E6">
      <w:pPr>
        <w:pStyle w:val="NoSpacing"/>
        <w:rPr>
          <w:rFonts w:ascii="Arial" w:hAnsi="Arial" w:cs="Arial"/>
          <w:bCs/>
          <w:sz w:val="20"/>
          <w:szCs w:val="20"/>
        </w:rPr>
      </w:pPr>
      <w:r>
        <w:rPr>
          <w:rFonts w:ascii="Arial" w:hAnsi="Arial" w:cs="Arial"/>
          <w:bCs/>
          <w:sz w:val="20"/>
          <w:szCs w:val="20"/>
        </w:rPr>
        <w:t>Furthermore, r</w:t>
      </w:r>
      <w:r w:rsidR="004279E6">
        <w:rPr>
          <w:rFonts w:ascii="Arial" w:hAnsi="Arial" w:cs="Arial"/>
          <w:bCs/>
          <w:sz w:val="20"/>
          <w:szCs w:val="20"/>
        </w:rPr>
        <w:t xml:space="preserve">ecent </w:t>
      </w:r>
      <w:proofErr w:type="gramStart"/>
      <w:r w:rsidR="004279E6">
        <w:rPr>
          <w:rFonts w:ascii="Arial" w:hAnsi="Arial" w:cs="Arial"/>
          <w:bCs/>
          <w:sz w:val="20"/>
          <w:szCs w:val="20"/>
        </w:rPr>
        <w:t>development</w:t>
      </w:r>
      <w:proofErr w:type="gramEnd"/>
      <w:r w:rsidR="004279E6">
        <w:rPr>
          <w:rFonts w:ascii="Arial" w:hAnsi="Arial" w:cs="Arial"/>
          <w:bCs/>
          <w:sz w:val="20"/>
          <w:szCs w:val="20"/>
        </w:rPr>
        <w:t xml:space="preserve"> in Fowler and the Central Valley </w:t>
      </w:r>
      <w:proofErr w:type="gramStart"/>
      <w:r w:rsidR="004279E6">
        <w:rPr>
          <w:rFonts w:ascii="Arial" w:hAnsi="Arial" w:cs="Arial"/>
          <w:bCs/>
          <w:sz w:val="20"/>
          <w:szCs w:val="20"/>
        </w:rPr>
        <w:t>has</w:t>
      </w:r>
      <w:proofErr w:type="gramEnd"/>
      <w:r w:rsidR="004279E6">
        <w:rPr>
          <w:rFonts w:ascii="Arial" w:hAnsi="Arial" w:cs="Arial"/>
          <w:bCs/>
          <w:sz w:val="20"/>
          <w:szCs w:val="20"/>
        </w:rPr>
        <w:t xml:space="preserve"> resulted in levels of traffic at the Manning Avenue SR 99 interchange that do not meet City standards. </w:t>
      </w:r>
      <w:r w:rsidR="004279E6" w:rsidRPr="004279E6">
        <w:rPr>
          <w:rFonts w:ascii="Arial" w:hAnsi="Arial" w:cs="Arial"/>
          <w:bCs/>
          <w:sz w:val="20"/>
          <w:szCs w:val="20"/>
        </w:rPr>
        <w:t>Traffic studies conducted in 2017 and 2019</w:t>
      </w:r>
      <w:r w:rsidR="004279E6">
        <w:rPr>
          <w:rFonts w:ascii="Arial" w:hAnsi="Arial" w:cs="Arial"/>
          <w:bCs/>
          <w:sz w:val="20"/>
          <w:szCs w:val="20"/>
        </w:rPr>
        <w:t xml:space="preserve"> </w:t>
      </w:r>
      <w:r w:rsidR="004279E6" w:rsidRPr="004279E6">
        <w:rPr>
          <w:rFonts w:ascii="Arial" w:hAnsi="Arial" w:cs="Arial"/>
          <w:bCs/>
          <w:sz w:val="20"/>
          <w:szCs w:val="20"/>
        </w:rPr>
        <w:t>have shown that the interchange is insufficient from a</w:t>
      </w:r>
      <w:r w:rsidR="004279E6">
        <w:rPr>
          <w:rFonts w:ascii="Arial" w:hAnsi="Arial" w:cs="Arial"/>
          <w:bCs/>
          <w:sz w:val="20"/>
          <w:szCs w:val="20"/>
        </w:rPr>
        <w:t xml:space="preserve"> </w:t>
      </w:r>
      <w:r w:rsidR="004279E6" w:rsidRPr="004279E6">
        <w:rPr>
          <w:rFonts w:ascii="Arial" w:hAnsi="Arial" w:cs="Arial"/>
          <w:bCs/>
          <w:sz w:val="20"/>
          <w:szCs w:val="20"/>
        </w:rPr>
        <w:t xml:space="preserve">Level of Service (LOS) standpoint. While the </w:t>
      </w:r>
      <w:proofErr w:type="gramStart"/>
      <w:r w:rsidR="004279E6" w:rsidRPr="004279E6">
        <w:rPr>
          <w:rFonts w:ascii="Arial" w:hAnsi="Arial" w:cs="Arial"/>
          <w:bCs/>
          <w:sz w:val="20"/>
          <w:szCs w:val="20"/>
        </w:rPr>
        <w:t>northbound on</w:t>
      </w:r>
      <w:proofErr w:type="gramEnd"/>
      <w:r w:rsidR="004279E6" w:rsidRPr="004279E6">
        <w:rPr>
          <w:rFonts w:ascii="Arial" w:hAnsi="Arial" w:cs="Arial"/>
          <w:bCs/>
          <w:sz w:val="20"/>
          <w:szCs w:val="20"/>
        </w:rPr>
        <w:t xml:space="preserve"> ramp has an existing morning and evening</w:t>
      </w:r>
      <w:r w:rsidR="004279E6">
        <w:rPr>
          <w:rFonts w:ascii="Arial" w:hAnsi="Arial" w:cs="Arial"/>
          <w:bCs/>
          <w:sz w:val="20"/>
          <w:szCs w:val="20"/>
        </w:rPr>
        <w:t xml:space="preserve"> </w:t>
      </w:r>
      <w:r w:rsidR="004279E6" w:rsidRPr="004279E6">
        <w:rPr>
          <w:rFonts w:ascii="Arial" w:hAnsi="Arial" w:cs="Arial"/>
          <w:bCs/>
          <w:sz w:val="20"/>
          <w:szCs w:val="20"/>
        </w:rPr>
        <w:t>LOS rating of A, the southbound ramps have a morning and evening LOS rating of B. The northbound off</w:t>
      </w:r>
      <w:r w:rsidR="004279E6">
        <w:rPr>
          <w:rFonts w:ascii="Arial" w:hAnsi="Arial" w:cs="Arial"/>
          <w:bCs/>
          <w:sz w:val="20"/>
          <w:szCs w:val="20"/>
        </w:rPr>
        <w:t xml:space="preserve"> </w:t>
      </w:r>
      <w:r w:rsidR="004279E6" w:rsidRPr="004279E6">
        <w:rPr>
          <w:rFonts w:ascii="Arial" w:hAnsi="Arial" w:cs="Arial"/>
          <w:bCs/>
          <w:sz w:val="20"/>
          <w:szCs w:val="20"/>
        </w:rPr>
        <w:t>ramp has a morning rating of D and an evening rating of F, which fails to meet the standards of the City</w:t>
      </w:r>
      <w:r w:rsidR="004279E6">
        <w:rPr>
          <w:rFonts w:ascii="Arial" w:hAnsi="Arial" w:cs="Arial"/>
          <w:bCs/>
          <w:sz w:val="20"/>
          <w:szCs w:val="20"/>
        </w:rPr>
        <w:t xml:space="preserve"> </w:t>
      </w:r>
      <w:r w:rsidR="004279E6" w:rsidRPr="004279E6">
        <w:rPr>
          <w:rFonts w:ascii="Arial" w:hAnsi="Arial" w:cs="Arial"/>
          <w:bCs/>
          <w:sz w:val="20"/>
          <w:szCs w:val="20"/>
        </w:rPr>
        <w:t>of Fowler General Plan.</w:t>
      </w:r>
      <w:r>
        <w:rPr>
          <w:rFonts w:ascii="Arial" w:hAnsi="Arial" w:cs="Arial"/>
          <w:bCs/>
          <w:sz w:val="20"/>
          <w:szCs w:val="20"/>
        </w:rPr>
        <w:t xml:space="preserve"> It is anticipated that the LOS has decreased since the last time of study.</w:t>
      </w:r>
      <w:r w:rsidR="004279E6" w:rsidRPr="004279E6">
        <w:rPr>
          <w:rFonts w:ascii="Arial" w:hAnsi="Arial" w:cs="Arial"/>
          <w:bCs/>
          <w:sz w:val="20"/>
          <w:szCs w:val="20"/>
        </w:rPr>
        <w:t xml:space="preserve"> The General Plan encourages a LOS of C throughout the City, though</w:t>
      </w:r>
      <w:r w:rsidR="00AD1B90">
        <w:rPr>
          <w:rFonts w:ascii="Arial" w:hAnsi="Arial" w:cs="Arial"/>
          <w:bCs/>
          <w:sz w:val="20"/>
          <w:szCs w:val="20"/>
        </w:rPr>
        <w:t xml:space="preserve"> it</w:t>
      </w:r>
      <w:r w:rsidR="004279E6">
        <w:rPr>
          <w:rFonts w:ascii="Arial" w:hAnsi="Arial" w:cs="Arial"/>
          <w:bCs/>
          <w:sz w:val="20"/>
          <w:szCs w:val="20"/>
        </w:rPr>
        <w:t xml:space="preserve"> </w:t>
      </w:r>
      <w:r w:rsidR="004279E6" w:rsidRPr="004279E6">
        <w:rPr>
          <w:rFonts w:ascii="Arial" w:hAnsi="Arial" w:cs="Arial"/>
          <w:bCs/>
          <w:sz w:val="20"/>
          <w:szCs w:val="20"/>
        </w:rPr>
        <w:t>recognizes that D may be an appropriate LOS at State Route 99 interchanges and major intersections.</w:t>
      </w:r>
    </w:p>
    <w:p w14:paraId="340FEA04" w14:textId="77777777" w:rsidR="00493030" w:rsidRDefault="00493030" w:rsidP="004279E6">
      <w:pPr>
        <w:pStyle w:val="NoSpacing"/>
        <w:rPr>
          <w:rFonts w:ascii="Arial" w:hAnsi="Arial" w:cs="Arial"/>
          <w:bCs/>
          <w:sz w:val="20"/>
          <w:szCs w:val="20"/>
        </w:rPr>
      </w:pPr>
    </w:p>
    <w:p w14:paraId="5921E0D1" w14:textId="77777777" w:rsidR="003B69E9" w:rsidRDefault="003B69E9" w:rsidP="00D167C0">
      <w:pPr>
        <w:pStyle w:val="NoSpacing"/>
        <w:rPr>
          <w:rFonts w:ascii="Arial" w:hAnsi="Arial" w:cs="Arial"/>
          <w:b/>
          <w:sz w:val="20"/>
          <w:szCs w:val="20"/>
        </w:rPr>
      </w:pPr>
    </w:p>
    <w:p w14:paraId="299E8CB3" w14:textId="77777777" w:rsidR="003B69E9" w:rsidRDefault="003B69E9" w:rsidP="00D167C0">
      <w:pPr>
        <w:pStyle w:val="NoSpacing"/>
        <w:rPr>
          <w:rFonts w:ascii="Arial" w:hAnsi="Arial" w:cs="Arial"/>
          <w:b/>
          <w:sz w:val="20"/>
          <w:szCs w:val="20"/>
        </w:rPr>
      </w:pPr>
    </w:p>
    <w:p w14:paraId="1B027353" w14:textId="77777777" w:rsidR="003B69E9" w:rsidRPr="003B69E9" w:rsidRDefault="003B69E9" w:rsidP="003B69E9">
      <w:pPr>
        <w:pStyle w:val="NoSpacing"/>
        <w:numPr>
          <w:ilvl w:val="0"/>
          <w:numId w:val="8"/>
        </w:numPr>
        <w:rPr>
          <w:rFonts w:ascii="Arial" w:hAnsi="Arial" w:cs="Arial"/>
          <w:b/>
          <w:sz w:val="20"/>
          <w:szCs w:val="20"/>
        </w:rPr>
      </w:pPr>
      <w:r w:rsidRPr="006B4F51">
        <w:rPr>
          <w:rFonts w:ascii="Arial" w:hAnsi="Arial" w:cs="Arial"/>
          <w:b/>
        </w:rPr>
        <w:t>Priority</w:t>
      </w:r>
      <w:r w:rsidR="003232D3" w:rsidRPr="006B4F51">
        <w:rPr>
          <w:rFonts w:ascii="Arial" w:hAnsi="Arial" w:cs="Arial"/>
          <w:b/>
        </w:rPr>
        <w:t xml:space="preserve"> background</w:t>
      </w:r>
      <w:r w:rsidR="003232D3">
        <w:rPr>
          <w:rFonts w:ascii="Arial" w:hAnsi="Arial" w:cs="Arial"/>
          <w:b/>
          <w:sz w:val="20"/>
          <w:szCs w:val="20"/>
        </w:rPr>
        <w:t xml:space="preserve"> </w:t>
      </w:r>
      <w:r w:rsidR="003232D3" w:rsidRPr="003B69E9">
        <w:rPr>
          <w:rFonts w:ascii="Arial" w:hAnsi="Arial" w:cs="Arial"/>
          <w:bCs/>
          <w:sz w:val="20"/>
          <w:szCs w:val="20"/>
        </w:rPr>
        <w:t xml:space="preserve">– </w:t>
      </w:r>
      <w:r w:rsidRPr="003B69E9">
        <w:rPr>
          <w:rFonts w:ascii="Arial" w:hAnsi="Arial" w:cs="Arial"/>
          <w:bCs/>
          <w:sz w:val="20"/>
          <w:szCs w:val="20"/>
        </w:rPr>
        <w:t>(</w:t>
      </w:r>
      <w:r w:rsidR="003232D3" w:rsidRPr="003B69E9">
        <w:rPr>
          <w:rFonts w:ascii="Arial" w:hAnsi="Arial" w:cs="Arial"/>
          <w:bCs/>
          <w:sz w:val="20"/>
          <w:szCs w:val="20"/>
        </w:rPr>
        <w:t>Include</w:t>
      </w:r>
      <w:r w:rsidRPr="003B69E9">
        <w:rPr>
          <w:rFonts w:ascii="Arial" w:hAnsi="Arial" w:cs="Arial"/>
          <w:bCs/>
          <w:sz w:val="20"/>
          <w:szCs w:val="20"/>
        </w:rPr>
        <w:t xml:space="preserve"> the priority issues, history and an</w:t>
      </w:r>
      <w:r w:rsidR="003232D3" w:rsidRPr="003B69E9">
        <w:rPr>
          <w:rFonts w:ascii="Arial" w:hAnsi="Arial" w:cs="Arial"/>
          <w:bCs/>
          <w:sz w:val="20"/>
          <w:szCs w:val="20"/>
        </w:rPr>
        <w:t xml:space="preserve"> explanation of the regional significance</w:t>
      </w:r>
      <w:r w:rsidRPr="003B69E9">
        <w:rPr>
          <w:rFonts w:ascii="Arial" w:hAnsi="Arial" w:cs="Arial"/>
          <w:bCs/>
          <w:sz w:val="20"/>
          <w:szCs w:val="20"/>
        </w:rPr>
        <w:t xml:space="preserve"> if not provided in question 1)</w:t>
      </w:r>
    </w:p>
    <w:p w14:paraId="3C034416" w14:textId="77777777" w:rsidR="00F16783" w:rsidRDefault="00F16783" w:rsidP="005368FA">
      <w:pPr>
        <w:pStyle w:val="NoSpacing"/>
        <w:rPr>
          <w:rFonts w:ascii="Arial" w:hAnsi="Arial" w:cs="Arial"/>
          <w:bCs/>
          <w:sz w:val="20"/>
          <w:szCs w:val="20"/>
        </w:rPr>
      </w:pPr>
    </w:p>
    <w:p w14:paraId="195251CB" w14:textId="5DD1030D" w:rsidR="00F16783" w:rsidRDefault="00F16783" w:rsidP="005368FA">
      <w:pPr>
        <w:pStyle w:val="NoSpacing"/>
        <w:rPr>
          <w:rFonts w:ascii="Arial" w:hAnsi="Arial" w:cs="Arial"/>
          <w:bCs/>
          <w:sz w:val="20"/>
          <w:szCs w:val="20"/>
        </w:rPr>
      </w:pPr>
      <w:r>
        <w:rPr>
          <w:rFonts w:ascii="Arial" w:hAnsi="Arial" w:cs="Arial"/>
          <w:bCs/>
          <w:sz w:val="20"/>
          <w:szCs w:val="20"/>
        </w:rPr>
        <w:t xml:space="preserve">Fowler is a major </w:t>
      </w:r>
      <w:r w:rsidR="00B17ADD">
        <w:rPr>
          <w:rFonts w:ascii="Arial" w:hAnsi="Arial" w:cs="Arial"/>
          <w:bCs/>
          <w:sz w:val="20"/>
          <w:szCs w:val="20"/>
        </w:rPr>
        <w:t>access point</w:t>
      </w:r>
      <w:r>
        <w:rPr>
          <w:rFonts w:ascii="Arial" w:hAnsi="Arial" w:cs="Arial"/>
          <w:bCs/>
          <w:sz w:val="20"/>
          <w:szCs w:val="20"/>
        </w:rPr>
        <w:t xml:space="preserve"> to SR 99, Golden State Boulevard, and the regional </w:t>
      </w:r>
      <w:r w:rsidR="00B17ADD">
        <w:rPr>
          <w:rFonts w:ascii="Arial" w:hAnsi="Arial" w:cs="Arial"/>
          <w:bCs/>
          <w:sz w:val="20"/>
          <w:szCs w:val="20"/>
        </w:rPr>
        <w:t>connections of those transportation facilities for other Central Valley communities, including Orange Cove</w:t>
      </w:r>
      <w:r w:rsidR="00B87BA6">
        <w:rPr>
          <w:rFonts w:ascii="Arial" w:hAnsi="Arial" w:cs="Arial"/>
          <w:bCs/>
          <w:sz w:val="20"/>
          <w:szCs w:val="20"/>
        </w:rPr>
        <w:t xml:space="preserve">, </w:t>
      </w:r>
      <w:r w:rsidR="00250E83">
        <w:rPr>
          <w:rFonts w:ascii="Arial" w:hAnsi="Arial" w:cs="Arial"/>
          <w:bCs/>
          <w:sz w:val="20"/>
          <w:szCs w:val="20"/>
        </w:rPr>
        <w:t>Selma</w:t>
      </w:r>
      <w:r w:rsidR="0063045B">
        <w:rPr>
          <w:rFonts w:ascii="Arial" w:hAnsi="Arial" w:cs="Arial"/>
          <w:bCs/>
          <w:sz w:val="20"/>
          <w:szCs w:val="20"/>
        </w:rPr>
        <w:t xml:space="preserve">, </w:t>
      </w:r>
      <w:r w:rsidR="00B87BA6">
        <w:rPr>
          <w:rFonts w:ascii="Arial" w:hAnsi="Arial" w:cs="Arial"/>
          <w:bCs/>
          <w:sz w:val="20"/>
          <w:szCs w:val="20"/>
        </w:rPr>
        <w:t>Reedley, and Parlier, among others.</w:t>
      </w:r>
      <w:r w:rsidR="005D65D7">
        <w:rPr>
          <w:rFonts w:ascii="Arial" w:hAnsi="Arial" w:cs="Arial"/>
          <w:bCs/>
          <w:sz w:val="20"/>
          <w:szCs w:val="20"/>
        </w:rPr>
        <w:t xml:space="preserve"> Fowler is also an employment center, with </w:t>
      </w:r>
      <w:r w:rsidR="0007360C">
        <w:rPr>
          <w:rFonts w:ascii="Arial" w:hAnsi="Arial" w:cs="Arial"/>
          <w:bCs/>
          <w:sz w:val="20"/>
          <w:szCs w:val="20"/>
        </w:rPr>
        <w:t xml:space="preserve">a variety of commercial and industrial employment opportunities. </w:t>
      </w:r>
      <w:r w:rsidR="00560158">
        <w:rPr>
          <w:rFonts w:ascii="Arial" w:hAnsi="Arial" w:cs="Arial"/>
          <w:bCs/>
          <w:sz w:val="20"/>
          <w:szCs w:val="20"/>
        </w:rPr>
        <w:t xml:space="preserve">The </w:t>
      </w:r>
      <w:proofErr w:type="gramStart"/>
      <w:r w:rsidR="00560158">
        <w:rPr>
          <w:rFonts w:ascii="Arial" w:hAnsi="Arial" w:cs="Arial"/>
          <w:bCs/>
          <w:sz w:val="20"/>
          <w:szCs w:val="20"/>
        </w:rPr>
        <w:t>City</w:t>
      </w:r>
      <w:proofErr w:type="gramEnd"/>
      <w:r w:rsidR="006A4A50">
        <w:rPr>
          <w:rFonts w:ascii="Arial" w:hAnsi="Arial" w:cs="Arial"/>
          <w:bCs/>
          <w:sz w:val="20"/>
          <w:szCs w:val="20"/>
        </w:rPr>
        <w:t>,</w:t>
      </w:r>
      <w:r w:rsidR="00560158">
        <w:rPr>
          <w:rFonts w:ascii="Arial" w:hAnsi="Arial" w:cs="Arial"/>
          <w:bCs/>
          <w:sz w:val="20"/>
          <w:szCs w:val="20"/>
        </w:rPr>
        <w:t xml:space="preserve"> </w:t>
      </w:r>
      <w:r w:rsidR="006A4A50">
        <w:rPr>
          <w:rFonts w:ascii="Arial" w:hAnsi="Arial" w:cs="Arial"/>
          <w:bCs/>
          <w:sz w:val="20"/>
          <w:szCs w:val="20"/>
        </w:rPr>
        <w:t>with</w:t>
      </w:r>
      <w:r w:rsidR="00560158">
        <w:rPr>
          <w:rFonts w:ascii="Arial" w:hAnsi="Arial" w:cs="Arial"/>
          <w:bCs/>
          <w:sz w:val="20"/>
          <w:szCs w:val="20"/>
        </w:rPr>
        <w:t xml:space="preserve"> its connections to SR 99</w:t>
      </w:r>
      <w:r w:rsidR="006A4A50">
        <w:rPr>
          <w:rFonts w:ascii="Arial" w:hAnsi="Arial" w:cs="Arial"/>
          <w:bCs/>
          <w:sz w:val="20"/>
          <w:szCs w:val="20"/>
        </w:rPr>
        <w:t>,</w:t>
      </w:r>
      <w:r w:rsidR="00560158">
        <w:rPr>
          <w:rFonts w:ascii="Arial" w:hAnsi="Arial" w:cs="Arial"/>
          <w:bCs/>
          <w:sz w:val="20"/>
          <w:szCs w:val="20"/>
        </w:rPr>
        <w:t xml:space="preserve"> is important for industrial goods movement within the Central Valley.</w:t>
      </w:r>
      <w:r w:rsidR="00A438CE">
        <w:rPr>
          <w:rFonts w:ascii="Arial" w:hAnsi="Arial" w:cs="Arial"/>
          <w:bCs/>
          <w:sz w:val="20"/>
          <w:szCs w:val="20"/>
        </w:rPr>
        <w:t xml:space="preserve"> The proposed project would further facilitate these connections by improving the Manning Avenue interchange and increasing access to the regional highway network from the industrial center of Fowler, a benefit for the </w:t>
      </w:r>
      <w:proofErr w:type="gramStart"/>
      <w:r w:rsidR="00A438CE">
        <w:rPr>
          <w:rFonts w:ascii="Arial" w:hAnsi="Arial" w:cs="Arial"/>
          <w:bCs/>
          <w:sz w:val="20"/>
          <w:szCs w:val="20"/>
        </w:rPr>
        <w:t>City</w:t>
      </w:r>
      <w:proofErr w:type="gramEnd"/>
      <w:r w:rsidR="00A438CE">
        <w:rPr>
          <w:rFonts w:ascii="Arial" w:hAnsi="Arial" w:cs="Arial"/>
          <w:bCs/>
          <w:sz w:val="20"/>
          <w:szCs w:val="20"/>
        </w:rPr>
        <w:t xml:space="preserve"> itself and the other regional communities that use this interchange daily.</w:t>
      </w:r>
      <w:r w:rsidR="002B1AD9">
        <w:rPr>
          <w:rFonts w:ascii="Arial" w:hAnsi="Arial" w:cs="Arial"/>
          <w:bCs/>
          <w:sz w:val="20"/>
          <w:szCs w:val="20"/>
        </w:rPr>
        <w:t xml:space="preserve"> Approximately 15-17% of </w:t>
      </w:r>
      <w:r w:rsidR="004532FD">
        <w:rPr>
          <w:rFonts w:ascii="Arial" w:hAnsi="Arial" w:cs="Arial"/>
          <w:bCs/>
          <w:sz w:val="20"/>
          <w:szCs w:val="20"/>
        </w:rPr>
        <w:t>vehicles on SR 99 near the Manning Avenue interchange are heavy commercial vehicles.</w:t>
      </w:r>
    </w:p>
    <w:p w14:paraId="019477B0" w14:textId="77777777" w:rsidR="00A438CE" w:rsidRDefault="00A438CE" w:rsidP="005368FA">
      <w:pPr>
        <w:pStyle w:val="NoSpacing"/>
        <w:rPr>
          <w:rFonts w:ascii="Arial" w:hAnsi="Arial" w:cs="Arial"/>
          <w:bCs/>
          <w:sz w:val="20"/>
          <w:szCs w:val="20"/>
        </w:rPr>
      </w:pPr>
    </w:p>
    <w:p w14:paraId="656AE2C0" w14:textId="5F41ADA4" w:rsidR="00A438CE" w:rsidRDefault="00A438CE" w:rsidP="005368FA">
      <w:pPr>
        <w:pStyle w:val="NoSpacing"/>
        <w:rPr>
          <w:rFonts w:ascii="Arial" w:hAnsi="Arial" w:cs="Arial"/>
          <w:bCs/>
          <w:sz w:val="20"/>
          <w:szCs w:val="20"/>
        </w:rPr>
      </w:pPr>
      <w:r>
        <w:rPr>
          <w:rFonts w:ascii="Arial" w:hAnsi="Arial" w:cs="Arial"/>
          <w:bCs/>
          <w:sz w:val="20"/>
          <w:szCs w:val="20"/>
        </w:rPr>
        <w:t xml:space="preserve">The Manning Avenue interchange was installed in </w:t>
      </w:r>
      <w:r w:rsidR="00491519">
        <w:rPr>
          <w:rFonts w:ascii="Arial" w:hAnsi="Arial" w:cs="Arial"/>
          <w:bCs/>
          <w:sz w:val="20"/>
          <w:szCs w:val="20"/>
        </w:rPr>
        <w:t>1965</w:t>
      </w:r>
      <w:r>
        <w:rPr>
          <w:rFonts w:ascii="Arial" w:hAnsi="Arial" w:cs="Arial"/>
          <w:bCs/>
          <w:sz w:val="20"/>
          <w:szCs w:val="20"/>
        </w:rPr>
        <w:t>. Safety and road standards have changed significantly since that time and Caltrans does not currently recommend the design of the existing facilities. The proposed project is a vital first step in updating the interchange and bringing it in line with the current design philosophy for these facilities.</w:t>
      </w:r>
    </w:p>
    <w:p w14:paraId="4189E51E" w14:textId="77777777" w:rsidR="00A438CE" w:rsidRDefault="00A438CE" w:rsidP="005368FA">
      <w:pPr>
        <w:pStyle w:val="NoSpacing"/>
        <w:rPr>
          <w:rFonts w:ascii="Arial" w:hAnsi="Arial" w:cs="Arial"/>
          <w:bCs/>
          <w:sz w:val="20"/>
          <w:szCs w:val="20"/>
        </w:rPr>
      </w:pPr>
    </w:p>
    <w:p w14:paraId="1F7A84C0" w14:textId="23D76A84" w:rsidR="00A438CE" w:rsidRPr="005368FA" w:rsidRDefault="00A438CE" w:rsidP="005368FA">
      <w:pPr>
        <w:pStyle w:val="NoSpacing"/>
        <w:rPr>
          <w:rFonts w:ascii="Arial" w:hAnsi="Arial" w:cs="Arial"/>
          <w:bCs/>
          <w:sz w:val="20"/>
          <w:szCs w:val="20"/>
        </w:rPr>
      </w:pPr>
      <w:r>
        <w:rPr>
          <w:rFonts w:ascii="Arial" w:hAnsi="Arial" w:cs="Arial"/>
          <w:bCs/>
          <w:sz w:val="20"/>
          <w:szCs w:val="20"/>
        </w:rPr>
        <w:t xml:space="preserve">Development has increased in Fowler and the Central Valley </w:t>
      </w:r>
      <w:proofErr w:type="gramStart"/>
      <w:r>
        <w:rPr>
          <w:rFonts w:ascii="Arial" w:hAnsi="Arial" w:cs="Arial"/>
          <w:bCs/>
          <w:sz w:val="20"/>
          <w:szCs w:val="20"/>
        </w:rPr>
        <w:t>region</w:t>
      </w:r>
      <w:proofErr w:type="gramEnd"/>
      <w:r>
        <w:rPr>
          <w:rFonts w:ascii="Arial" w:hAnsi="Arial" w:cs="Arial"/>
          <w:bCs/>
          <w:sz w:val="20"/>
          <w:szCs w:val="20"/>
        </w:rPr>
        <w:t xml:space="preserve">. The LOS of the Manning Avenue interchange and adjacent intersections </w:t>
      </w:r>
      <w:proofErr w:type="gramStart"/>
      <w:r>
        <w:rPr>
          <w:rFonts w:ascii="Arial" w:hAnsi="Arial" w:cs="Arial"/>
          <w:bCs/>
          <w:sz w:val="20"/>
          <w:szCs w:val="20"/>
        </w:rPr>
        <w:t>does</w:t>
      </w:r>
      <w:proofErr w:type="gramEnd"/>
      <w:r>
        <w:rPr>
          <w:rFonts w:ascii="Arial" w:hAnsi="Arial" w:cs="Arial"/>
          <w:bCs/>
          <w:sz w:val="20"/>
          <w:szCs w:val="20"/>
        </w:rPr>
        <w:t xml:space="preserve"> not meet the requirements of the City of Fowler General Plan. Current development patterns suggest that the intersection will continue to fail and cause regional disruption without improvement.</w:t>
      </w:r>
      <w:r w:rsidR="003308A1">
        <w:rPr>
          <w:rFonts w:ascii="Arial" w:hAnsi="Arial" w:cs="Arial"/>
          <w:bCs/>
          <w:sz w:val="20"/>
          <w:szCs w:val="20"/>
        </w:rPr>
        <w:t xml:space="preserve"> </w:t>
      </w:r>
      <w:r w:rsidR="00924D89">
        <w:rPr>
          <w:rFonts w:ascii="Arial" w:hAnsi="Arial" w:cs="Arial"/>
          <w:bCs/>
          <w:sz w:val="20"/>
          <w:szCs w:val="20"/>
        </w:rPr>
        <w:t xml:space="preserve">The segment of SR 99 near the Manning Avenue interchange already accommodates </w:t>
      </w:r>
      <w:r w:rsidR="00101542">
        <w:rPr>
          <w:rFonts w:ascii="Arial" w:hAnsi="Arial" w:cs="Arial"/>
          <w:bCs/>
          <w:sz w:val="20"/>
          <w:szCs w:val="20"/>
        </w:rPr>
        <w:t>between 61,000 and 67,100 vehicles per day, depending on direction of travel</w:t>
      </w:r>
      <w:r w:rsidR="002B1AD9">
        <w:rPr>
          <w:rFonts w:ascii="Arial" w:hAnsi="Arial" w:cs="Arial"/>
          <w:bCs/>
          <w:sz w:val="20"/>
          <w:szCs w:val="20"/>
        </w:rPr>
        <w:t xml:space="preserve">. </w:t>
      </w:r>
      <w:r w:rsidR="004532FD">
        <w:rPr>
          <w:rFonts w:ascii="Arial" w:hAnsi="Arial" w:cs="Arial"/>
          <w:bCs/>
          <w:sz w:val="20"/>
          <w:szCs w:val="20"/>
        </w:rPr>
        <w:t xml:space="preserve">It is anticipated that </w:t>
      </w:r>
      <w:r w:rsidR="00A8176D">
        <w:rPr>
          <w:rFonts w:ascii="Arial" w:hAnsi="Arial" w:cs="Arial"/>
          <w:bCs/>
          <w:sz w:val="20"/>
          <w:szCs w:val="20"/>
        </w:rPr>
        <w:t>volumes in this area could reach 123,700 vehicles per day by 2040.</w:t>
      </w:r>
    </w:p>
    <w:p w14:paraId="509FFD2C" w14:textId="77777777" w:rsidR="003B69E9" w:rsidRDefault="003B69E9" w:rsidP="003B69E9">
      <w:pPr>
        <w:pStyle w:val="NoSpacing"/>
        <w:rPr>
          <w:rFonts w:ascii="Arial" w:hAnsi="Arial" w:cs="Arial"/>
          <w:b/>
          <w:sz w:val="20"/>
          <w:szCs w:val="20"/>
        </w:rPr>
      </w:pPr>
    </w:p>
    <w:p w14:paraId="757C8942" w14:textId="77777777" w:rsidR="003B69E9" w:rsidRDefault="003B69E9" w:rsidP="003B69E9">
      <w:pPr>
        <w:pStyle w:val="NoSpacing"/>
        <w:rPr>
          <w:rFonts w:ascii="Arial" w:hAnsi="Arial" w:cs="Arial"/>
          <w:b/>
          <w:sz w:val="20"/>
          <w:szCs w:val="20"/>
        </w:rPr>
      </w:pPr>
    </w:p>
    <w:p w14:paraId="53EF44C5" w14:textId="17AB807F" w:rsidR="00BC0916" w:rsidRPr="006B4F51" w:rsidRDefault="003232D3" w:rsidP="003B69E9">
      <w:pPr>
        <w:pStyle w:val="NoSpacing"/>
        <w:numPr>
          <w:ilvl w:val="0"/>
          <w:numId w:val="8"/>
        </w:numPr>
        <w:rPr>
          <w:rFonts w:ascii="Arial" w:hAnsi="Arial" w:cs="Arial"/>
          <w:b/>
        </w:rPr>
      </w:pPr>
      <w:r w:rsidRPr="006B4F51">
        <w:rPr>
          <w:rFonts w:ascii="Arial" w:hAnsi="Arial" w:cs="Arial"/>
          <w:b/>
        </w:rPr>
        <w:t>If your priority is not transportation related, are there any transportation policy connections</w:t>
      </w:r>
      <w:r w:rsidR="003B69E9" w:rsidRPr="006B4F51">
        <w:rPr>
          <w:rFonts w:ascii="Arial" w:hAnsi="Arial" w:cs="Arial"/>
          <w:b/>
        </w:rPr>
        <w:t>?</w:t>
      </w:r>
    </w:p>
    <w:p w14:paraId="3B32AEE5" w14:textId="77777777" w:rsidR="009A7A96" w:rsidRDefault="009A7A96" w:rsidP="00421D09">
      <w:pPr>
        <w:pStyle w:val="NoSpacing"/>
        <w:spacing w:line="276" w:lineRule="auto"/>
        <w:rPr>
          <w:rFonts w:ascii="Arial" w:hAnsi="Arial" w:cs="Arial"/>
          <w:bCs/>
        </w:rPr>
      </w:pPr>
    </w:p>
    <w:p w14:paraId="1D2E1A87" w14:textId="7EBE04DA" w:rsidR="00BC0916" w:rsidRPr="001A540B" w:rsidRDefault="001A540B" w:rsidP="00421D09">
      <w:pPr>
        <w:pStyle w:val="NoSpacing"/>
        <w:spacing w:line="276" w:lineRule="auto"/>
        <w:rPr>
          <w:rFonts w:ascii="Arial" w:hAnsi="Arial" w:cs="Arial"/>
          <w:bCs/>
        </w:rPr>
      </w:pPr>
      <w:r>
        <w:rPr>
          <w:rFonts w:ascii="Arial" w:hAnsi="Arial" w:cs="Arial"/>
          <w:bCs/>
        </w:rPr>
        <w:t>The priority is directly related to transportation.</w:t>
      </w:r>
    </w:p>
    <w:p w14:paraId="2DE7208D" w14:textId="77777777" w:rsidR="00421D09" w:rsidRPr="006B4F51" w:rsidRDefault="00421D09" w:rsidP="00421D09">
      <w:pPr>
        <w:pStyle w:val="NoSpacing"/>
        <w:spacing w:line="276" w:lineRule="auto"/>
        <w:rPr>
          <w:rFonts w:ascii="Arial" w:hAnsi="Arial" w:cs="Arial"/>
          <w:b/>
        </w:rPr>
      </w:pPr>
    </w:p>
    <w:p w14:paraId="4C17250D" w14:textId="77777777" w:rsidR="00C72CFE" w:rsidRPr="006B4F51" w:rsidRDefault="00C72CFE" w:rsidP="00EA6011">
      <w:pPr>
        <w:pStyle w:val="NoSpacing"/>
        <w:rPr>
          <w:rFonts w:ascii="Arial" w:hAnsi="Arial" w:cs="Arial"/>
          <w:b/>
        </w:rPr>
      </w:pPr>
    </w:p>
    <w:p w14:paraId="44D6C9B4" w14:textId="7719DAD0" w:rsidR="00C72CFE" w:rsidRPr="00C13A25" w:rsidRDefault="005676EA" w:rsidP="00D167C0">
      <w:pPr>
        <w:pStyle w:val="NoSpacing"/>
        <w:numPr>
          <w:ilvl w:val="0"/>
          <w:numId w:val="8"/>
        </w:numPr>
        <w:rPr>
          <w:rFonts w:ascii="Arial" w:hAnsi="Arial" w:cs="Arial"/>
          <w:b/>
        </w:rPr>
      </w:pPr>
      <w:r>
        <w:rPr>
          <w:rFonts w:ascii="Arial" w:hAnsi="Arial" w:cs="Arial"/>
          <w:b/>
        </w:rPr>
        <w:t>Attach</w:t>
      </w:r>
      <w:r w:rsidR="003B69E9" w:rsidRPr="006B4F51">
        <w:rPr>
          <w:rFonts w:ascii="Arial" w:hAnsi="Arial" w:cs="Arial"/>
          <w:b/>
        </w:rPr>
        <w:t xml:space="preserve"> </w:t>
      </w:r>
      <w:r w:rsidR="003232D3" w:rsidRPr="006B4F51">
        <w:rPr>
          <w:rFonts w:ascii="Arial" w:hAnsi="Arial" w:cs="Arial"/>
          <w:b/>
        </w:rPr>
        <w:t>high-resolution photos</w:t>
      </w:r>
      <w:r w:rsidR="003B69E9" w:rsidRPr="006B4F51">
        <w:rPr>
          <w:rFonts w:ascii="Arial" w:hAnsi="Arial" w:cs="Arial"/>
          <w:b/>
        </w:rPr>
        <w:t>, graphics</w:t>
      </w:r>
      <w:r w:rsidR="003232D3" w:rsidRPr="006B4F51">
        <w:rPr>
          <w:rFonts w:ascii="Arial" w:hAnsi="Arial" w:cs="Arial"/>
          <w:b/>
        </w:rPr>
        <w:t xml:space="preserve"> or other explanatory attachments</w:t>
      </w:r>
      <w:r w:rsidR="003B69E9" w:rsidRPr="006B4F51">
        <w:rPr>
          <w:rFonts w:ascii="Arial" w:hAnsi="Arial" w:cs="Arial"/>
          <w:b/>
        </w:rPr>
        <w:t xml:space="preserve"> for the One Voice trip materials. Do not copy and paste them here, attach them </w:t>
      </w:r>
      <w:r w:rsidR="008F194D" w:rsidRPr="006B4F51">
        <w:rPr>
          <w:rFonts w:ascii="Arial" w:hAnsi="Arial" w:cs="Arial"/>
          <w:b/>
        </w:rPr>
        <w:t>as separate electronic files. Then,</w:t>
      </w:r>
      <w:r w:rsidR="003232D3" w:rsidRPr="006B4F51">
        <w:rPr>
          <w:rFonts w:ascii="Arial" w:hAnsi="Arial" w:cs="Arial"/>
          <w:b/>
        </w:rPr>
        <w:t xml:space="preserve"> </w:t>
      </w:r>
      <w:r w:rsidR="00EA6011" w:rsidRPr="006B4F51">
        <w:rPr>
          <w:rFonts w:ascii="Arial" w:hAnsi="Arial" w:cs="Arial"/>
          <w:b/>
        </w:rPr>
        <w:t>describe the attachment</w:t>
      </w:r>
      <w:r w:rsidR="003232D3" w:rsidRPr="006B4F51">
        <w:rPr>
          <w:rFonts w:ascii="Arial" w:hAnsi="Arial" w:cs="Arial"/>
          <w:b/>
        </w:rPr>
        <w:t xml:space="preserve">s </w:t>
      </w:r>
      <w:r w:rsidR="00EA6011" w:rsidRPr="006B4F51">
        <w:rPr>
          <w:rFonts w:ascii="Arial" w:hAnsi="Arial" w:cs="Arial"/>
          <w:b/>
        </w:rPr>
        <w:t xml:space="preserve">and </w:t>
      </w:r>
      <w:r w:rsidR="003232D3" w:rsidRPr="006B4F51">
        <w:rPr>
          <w:rFonts w:ascii="Arial" w:hAnsi="Arial" w:cs="Arial"/>
          <w:b/>
        </w:rPr>
        <w:t>include them with your submittal.</w:t>
      </w:r>
      <w:r w:rsidR="00EA6011" w:rsidRPr="006B4F51">
        <w:rPr>
          <w:rFonts w:ascii="Arial" w:hAnsi="Arial" w:cs="Arial"/>
        </w:rPr>
        <w:t xml:space="preserve"> </w:t>
      </w:r>
    </w:p>
    <w:p w14:paraId="17846557" w14:textId="77777777" w:rsidR="00C13A25" w:rsidRDefault="00C13A25" w:rsidP="00C13A25">
      <w:pPr>
        <w:pStyle w:val="NoSpacing"/>
        <w:rPr>
          <w:rFonts w:ascii="Arial" w:hAnsi="Arial" w:cs="Arial"/>
        </w:rPr>
      </w:pPr>
    </w:p>
    <w:p w14:paraId="591ABC1D" w14:textId="4CC3C40C" w:rsidR="00D953BE" w:rsidRPr="008A772D" w:rsidRDefault="00F74A8A" w:rsidP="00C13A25">
      <w:pPr>
        <w:pStyle w:val="NoSpacing"/>
        <w:rPr>
          <w:rFonts w:ascii="Arial" w:hAnsi="Arial" w:cs="Arial"/>
        </w:rPr>
      </w:pPr>
      <w:r w:rsidRPr="008A772D">
        <w:rPr>
          <w:rFonts w:ascii="Arial" w:hAnsi="Arial" w:cs="Arial"/>
        </w:rPr>
        <w:t xml:space="preserve">Two aerial images are included. The Manning Aerial shows the </w:t>
      </w:r>
      <w:r w:rsidR="008A772D" w:rsidRPr="008A772D">
        <w:rPr>
          <w:rFonts w:ascii="Arial" w:hAnsi="Arial" w:cs="Arial"/>
        </w:rPr>
        <w:t>interchange itself while the Manning Regional Aerial demonstrates the other nearby jurisdictions that utilize the interchange to access SR 99.</w:t>
      </w:r>
    </w:p>
    <w:p w14:paraId="74FFA299" w14:textId="77777777" w:rsidR="00C72CFE" w:rsidRPr="006B4F51" w:rsidRDefault="00C72CFE" w:rsidP="00D167C0">
      <w:pPr>
        <w:rPr>
          <w:rFonts w:ascii="Arial" w:hAnsi="Arial" w:cs="Arial"/>
          <w:b/>
        </w:rPr>
      </w:pPr>
    </w:p>
    <w:p w14:paraId="42D0B75D" w14:textId="04BE3009" w:rsidR="00D167C0" w:rsidRPr="008F194D" w:rsidRDefault="00C72CFE" w:rsidP="008F194D">
      <w:pPr>
        <w:pStyle w:val="ListParagraph"/>
        <w:numPr>
          <w:ilvl w:val="0"/>
          <w:numId w:val="8"/>
        </w:numPr>
        <w:rPr>
          <w:rFonts w:ascii="Arial" w:hAnsi="Arial" w:cs="Arial"/>
          <w:b/>
          <w:sz w:val="20"/>
          <w:szCs w:val="20"/>
        </w:rPr>
      </w:pPr>
      <w:r w:rsidRPr="006B4F51">
        <w:rPr>
          <w:rFonts w:ascii="Arial" w:hAnsi="Arial" w:cs="Arial"/>
          <w:b/>
        </w:rPr>
        <w:t>Contact</w:t>
      </w:r>
      <w:r w:rsidR="00421D09" w:rsidRPr="008F194D">
        <w:rPr>
          <w:rFonts w:ascii="Arial" w:hAnsi="Arial" w:cs="Arial"/>
          <w:b/>
          <w:sz w:val="20"/>
          <w:szCs w:val="20"/>
        </w:rPr>
        <w:t xml:space="preserve"> </w:t>
      </w:r>
      <w:r w:rsidR="00332439">
        <w:rPr>
          <w:rFonts w:ascii="Arial" w:hAnsi="Arial" w:cs="Arial"/>
          <w:sz w:val="20"/>
          <w:szCs w:val="20"/>
        </w:rPr>
        <w:t>–</w:t>
      </w:r>
      <w:r w:rsidRPr="008F194D">
        <w:rPr>
          <w:rFonts w:ascii="Arial" w:hAnsi="Arial" w:cs="Arial"/>
          <w:sz w:val="20"/>
          <w:szCs w:val="20"/>
        </w:rPr>
        <w:t xml:space="preserve"> </w:t>
      </w:r>
      <w:r w:rsidR="003D53DD" w:rsidRPr="008F194D">
        <w:rPr>
          <w:rFonts w:ascii="Arial" w:hAnsi="Arial" w:cs="Arial"/>
          <w:sz w:val="20"/>
          <w:szCs w:val="20"/>
        </w:rPr>
        <w:t>I</w:t>
      </w:r>
      <w:r w:rsidR="00B956DF" w:rsidRPr="008F194D">
        <w:rPr>
          <w:rFonts w:ascii="Arial" w:hAnsi="Arial" w:cs="Arial"/>
          <w:sz w:val="20"/>
          <w:szCs w:val="20"/>
        </w:rPr>
        <w:t>nclude</w:t>
      </w:r>
      <w:r w:rsidR="00332439">
        <w:rPr>
          <w:rFonts w:ascii="Arial" w:hAnsi="Arial" w:cs="Arial"/>
          <w:sz w:val="20"/>
          <w:szCs w:val="20"/>
        </w:rPr>
        <w:t xml:space="preserve"> the contact information for the priority submittal </w:t>
      </w:r>
      <w:r w:rsidR="00B956DF" w:rsidRPr="008F194D">
        <w:rPr>
          <w:rFonts w:ascii="Arial" w:hAnsi="Arial" w:cs="Arial"/>
          <w:b/>
          <w:sz w:val="20"/>
          <w:szCs w:val="20"/>
        </w:rPr>
        <w:t>and</w:t>
      </w:r>
      <w:r w:rsidR="00B956DF" w:rsidRPr="008F194D">
        <w:rPr>
          <w:rFonts w:ascii="Arial" w:hAnsi="Arial" w:cs="Arial"/>
          <w:sz w:val="20"/>
          <w:szCs w:val="20"/>
        </w:rPr>
        <w:t xml:space="preserve"> the contact information of the person that will be attending the One Voice trip </w:t>
      </w:r>
      <w:r w:rsidR="003D53DD" w:rsidRPr="008F194D">
        <w:rPr>
          <w:rFonts w:ascii="Arial" w:hAnsi="Arial" w:cs="Arial"/>
          <w:sz w:val="20"/>
          <w:szCs w:val="20"/>
        </w:rPr>
        <w:t xml:space="preserve">to </w:t>
      </w:r>
      <w:r w:rsidR="00B956DF" w:rsidRPr="008F194D">
        <w:rPr>
          <w:rFonts w:ascii="Arial" w:hAnsi="Arial" w:cs="Arial"/>
          <w:sz w:val="20"/>
          <w:szCs w:val="20"/>
        </w:rPr>
        <w:t xml:space="preserve">speak on behalf of </w:t>
      </w:r>
      <w:r w:rsidR="00332439">
        <w:rPr>
          <w:rFonts w:ascii="Arial" w:hAnsi="Arial" w:cs="Arial"/>
          <w:sz w:val="20"/>
          <w:szCs w:val="20"/>
        </w:rPr>
        <w:t>the</w:t>
      </w:r>
      <w:r w:rsidR="003D53DD" w:rsidRPr="008F194D">
        <w:rPr>
          <w:rFonts w:ascii="Arial" w:hAnsi="Arial" w:cs="Arial"/>
          <w:sz w:val="20"/>
          <w:szCs w:val="20"/>
        </w:rPr>
        <w:t xml:space="preserve"> priority:</w:t>
      </w:r>
    </w:p>
    <w:p w14:paraId="14469ADE" w14:textId="512F0783" w:rsidR="00C72CFE" w:rsidRPr="00332439" w:rsidRDefault="00C72CFE" w:rsidP="008F194D">
      <w:pPr>
        <w:spacing w:after="0"/>
        <w:ind w:left="720"/>
        <w:rPr>
          <w:rFonts w:ascii="Arial" w:hAnsi="Arial" w:cs="Arial"/>
          <w:b/>
          <w:bCs/>
          <w:sz w:val="20"/>
          <w:szCs w:val="20"/>
          <w:u w:val="single"/>
        </w:rPr>
      </w:pPr>
      <w:r w:rsidRPr="00332439">
        <w:rPr>
          <w:rFonts w:ascii="Arial" w:hAnsi="Arial" w:cs="Arial"/>
          <w:b/>
          <w:bCs/>
          <w:sz w:val="20"/>
          <w:szCs w:val="20"/>
          <w:u w:val="single"/>
        </w:rPr>
        <w:t xml:space="preserve">Project </w:t>
      </w:r>
      <w:r w:rsidR="00332439">
        <w:rPr>
          <w:rFonts w:ascii="Arial" w:hAnsi="Arial" w:cs="Arial"/>
          <w:b/>
          <w:bCs/>
          <w:sz w:val="20"/>
          <w:szCs w:val="20"/>
          <w:u w:val="single"/>
        </w:rPr>
        <w:t>Contact</w:t>
      </w:r>
      <w:r w:rsidRPr="00332439">
        <w:rPr>
          <w:rFonts w:ascii="Arial" w:hAnsi="Arial" w:cs="Arial"/>
          <w:b/>
          <w:bCs/>
          <w:sz w:val="20"/>
          <w:szCs w:val="20"/>
          <w:u w:val="single"/>
        </w:rPr>
        <w:t>:</w:t>
      </w:r>
    </w:p>
    <w:p w14:paraId="5C173ABB" w14:textId="55B3B161" w:rsidR="00FC0A7A" w:rsidRPr="003232D3" w:rsidRDefault="009A7A96" w:rsidP="008F194D">
      <w:pPr>
        <w:spacing w:after="0"/>
        <w:ind w:left="720"/>
        <w:rPr>
          <w:rFonts w:ascii="Arial" w:hAnsi="Arial" w:cs="Arial"/>
          <w:sz w:val="20"/>
          <w:szCs w:val="20"/>
        </w:rPr>
      </w:pPr>
      <w:r>
        <w:rPr>
          <w:rFonts w:ascii="Arial" w:hAnsi="Arial" w:cs="Arial"/>
          <w:sz w:val="20"/>
          <w:szCs w:val="20"/>
        </w:rPr>
        <w:t>Michael Reid, City Manager</w:t>
      </w:r>
    </w:p>
    <w:p w14:paraId="023510DF" w14:textId="69A8A6A3" w:rsidR="00FC0A7A" w:rsidRDefault="009A7A96" w:rsidP="008F194D">
      <w:pPr>
        <w:spacing w:after="0"/>
        <w:ind w:left="720"/>
        <w:rPr>
          <w:rFonts w:ascii="Arial" w:hAnsi="Arial" w:cs="Arial"/>
          <w:sz w:val="20"/>
          <w:szCs w:val="20"/>
        </w:rPr>
      </w:pPr>
      <w:r>
        <w:rPr>
          <w:rFonts w:ascii="Arial" w:hAnsi="Arial" w:cs="Arial"/>
          <w:sz w:val="20"/>
          <w:szCs w:val="20"/>
        </w:rPr>
        <w:t>City of Fowler</w:t>
      </w:r>
    </w:p>
    <w:p w14:paraId="5DE73103" w14:textId="40B24B61" w:rsidR="003D53DD" w:rsidRDefault="009A7A96" w:rsidP="008F194D">
      <w:pPr>
        <w:spacing w:after="0"/>
        <w:ind w:left="720"/>
        <w:rPr>
          <w:rFonts w:ascii="Arial" w:hAnsi="Arial" w:cs="Arial"/>
          <w:sz w:val="20"/>
          <w:szCs w:val="20"/>
        </w:rPr>
      </w:pPr>
      <w:hyperlink r:id="rId7" w:history="1">
        <w:r w:rsidRPr="00622D27">
          <w:rPr>
            <w:rStyle w:val="Hyperlink"/>
            <w:rFonts w:ascii="Arial" w:hAnsi="Arial" w:cs="Arial"/>
            <w:sz w:val="20"/>
            <w:szCs w:val="20"/>
          </w:rPr>
          <w:t>mreid@ci.fowler.ca.us</w:t>
        </w:r>
      </w:hyperlink>
      <w:r>
        <w:rPr>
          <w:rFonts w:ascii="Arial" w:hAnsi="Arial" w:cs="Arial"/>
          <w:sz w:val="20"/>
          <w:szCs w:val="20"/>
        </w:rPr>
        <w:t xml:space="preserve"> </w:t>
      </w:r>
    </w:p>
    <w:p w14:paraId="6D6ED619" w14:textId="635E3EE7" w:rsidR="003D53DD" w:rsidRPr="003232D3" w:rsidRDefault="009A7A96" w:rsidP="008F194D">
      <w:pPr>
        <w:spacing w:after="0"/>
        <w:ind w:left="720"/>
        <w:rPr>
          <w:rFonts w:ascii="Arial" w:hAnsi="Arial" w:cs="Arial"/>
          <w:sz w:val="20"/>
          <w:szCs w:val="20"/>
        </w:rPr>
      </w:pPr>
      <w:r>
        <w:rPr>
          <w:rFonts w:ascii="Arial" w:hAnsi="Arial" w:cs="Arial"/>
          <w:sz w:val="20"/>
          <w:szCs w:val="20"/>
        </w:rPr>
        <w:t>Office: 559-834-3113 x111</w:t>
      </w:r>
    </w:p>
    <w:p w14:paraId="1151978D" w14:textId="7BE47F55" w:rsidR="003D53DD" w:rsidRDefault="009A7A96" w:rsidP="008F194D">
      <w:pPr>
        <w:spacing w:after="0"/>
        <w:ind w:left="720"/>
        <w:rPr>
          <w:rFonts w:ascii="Arial" w:hAnsi="Arial" w:cs="Arial"/>
          <w:sz w:val="20"/>
          <w:szCs w:val="20"/>
        </w:rPr>
      </w:pPr>
      <w:r>
        <w:rPr>
          <w:rFonts w:ascii="Arial" w:hAnsi="Arial" w:cs="Arial"/>
          <w:sz w:val="20"/>
          <w:szCs w:val="20"/>
        </w:rPr>
        <w:t>128 S. 5</w:t>
      </w:r>
      <w:r w:rsidRPr="009A7A96">
        <w:rPr>
          <w:rFonts w:ascii="Arial" w:hAnsi="Arial" w:cs="Arial"/>
          <w:sz w:val="20"/>
          <w:szCs w:val="20"/>
          <w:vertAlign w:val="superscript"/>
        </w:rPr>
        <w:t>th</w:t>
      </w:r>
      <w:r>
        <w:rPr>
          <w:rFonts w:ascii="Arial" w:hAnsi="Arial" w:cs="Arial"/>
          <w:sz w:val="20"/>
          <w:szCs w:val="20"/>
        </w:rPr>
        <w:t xml:space="preserve"> Street,</w:t>
      </w:r>
    </w:p>
    <w:p w14:paraId="2CC537F7" w14:textId="68E82EBB" w:rsidR="00FC0A7A" w:rsidRDefault="009A7A96" w:rsidP="008F194D">
      <w:pPr>
        <w:spacing w:after="0"/>
        <w:ind w:left="720"/>
        <w:rPr>
          <w:rFonts w:ascii="Arial" w:hAnsi="Arial" w:cs="Arial"/>
          <w:sz w:val="20"/>
          <w:szCs w:val="20"/>
        </w:rPr>
      </w:pPr>
      <w:r>
        <w:rPr>
          <w:rFonts w:ascii="Arial" w:hAnsi="Arial" w:cs="Arial"/>
          <w:sz w:val="20"/>
          <w:szCs w:val="20"/>
        </w:rPr>
        <w:t>Fowler</w:t>
      </w:r>
      <w:r w:rsidR="00FC0A7A" w:rsidRPr="003232D3">
        <w:rPr>
          <w:rFonts w:ascii="Arial" w:hAnsi="Arial" w:cs="Arial"/>
          <w:sz w:val="20"/>
          <w:szCs w:val="20"/>
        </w:rPr>
        <w:t xml:space="preserve">, CA </w:t>
      </w:r>
      <w:r>
        <w:rPr>
          <w:rFonts w:ascii="Arial" w:hAnsi="Arial" w:cs="Arial"/>
          <w:sz w:val="20"/>
          <w:szCs w:val="20"/>
        </w:rPr>
        <w:t>93625</w:t>
      </w:r>
    </w:p>
    <w:p w14:paraId="72BE9192" w14:textId="77777777" w:rsidR="00C72CFE" w:rsidRDefault="00C72CFE" w:rsidP="008F194D">
      <w:pPr>
        <w:spacing w:after="0"/>
        <w:ind w:left="720"/>
        <w:rPr>
          <w:rFonts w:ascii="Arial" w:hAnsi="Arial" w:cs="Arial"/>
          <w:sz w:val="20"/>
          <w:szCs w:val="20"/>
        </w:rPr>
      </w:pPr>
    </w:p>
    <w:p w14:paraId="3DA1ABB6" w14:textId="4CC0633C" w:rsidR="00C72CFE" w:rsidRPr="00C72CFE" w:rsidRDefault="00C72CFE" w:rsidP="008F194D">
      <w:pPr>
        <w:spacing w:after="0"/>
        <w:ind w:left="720"/>
        <w:rPr>
          <w:rFonts w:ascii="Arial" w:hAnsi="Arial" w:cs="Arial"/>
          <w:sz w:val="20"/>
          <w:szCs w:val="20"/>
          <w:u w:val="single"/>
        </w:rPr>
      </w:pPr>
      <w:r w:rsidRPr="00332439">
        <w:rPr>
          <w:rFonts w:ascii="Arial" w:hAnsi="Arial" w:cs="Arial"/>
          <w:b/>
          <w:bCs/>
          <w:sz w:val="20"/>
          <w:szCs w:val="20"/>
          <w:u w:val="single"/>
        </w:rPr>
        <w:t>One Voice Participant</w:t>
      </w:r>
      <w:r w:rsidRPr="00C72CFE">
        <w:rPr>
          <w:rFonts w:ascii="Arial" w:hAnsi="Arial" w:cs="Arial"/>
          <w:sz w:val="20"/>
          <w:szCs w:val="20"/>
          <w:u w:val="single"/>
        </w:rPr>
        <w:t>:</w:t>
      </w:r>
    </w:p>
    <w:p w14:paraId="096D210F" w14:textId="4B6CE3A2" w:rsidR="00C72CFE" w:rsidRPr="003232D3" w:rsidRDefault="009A7A96" w:rsidP="008F194D">
      <w:pPr>
        <w:spacing w:after="0"/>
        <w:ind w:left="720"/>
        <w:rPr>
          <w:rFonts w:ascii="Arial" w:hAnsi="Arial" w:cs="Arial"/>
          <w:sz w:val="20"/>
          <w:szCs w:val="20"/>
        </w:rPr>
      </w:pPr>
      <w:r>
        <w:rPr>
          <w:rFonts w:ascii="Arial" w:hAnsi="Arial" w:cs="Arial"/>
          <w:sz w:val="20"/>
          <w:szCs w:val="20"/>
        </w:rPr>
        <w:t>Juan Mejia, Mayor</w:t>
      </w:r>
    </w:p>
    <w:p w14:paraId="3A99FD43" w14:textId="1C281A10" w:rsidR="00C72CFE" w:rsidRDefault="009A7A96" w:rsidP="008F194D">
      <w:pPr>
        <w:spacing w:after="0"/>
        <w:ind w:left="720"/>
        <w:rPr>
          <w:rFonts w:ascii="Arial" w:hAnsi="Arial" w:cs="Arial"/>
          <w:sz w:val="20"/>
          <w:szCs w:val="20"/>
        </w:rPr>
      </w:pPr>
      <w:r>
        <w:rPr>
          <w:rFonts w:ascii="Arial" w:hAnsi="Arial" w:cs="Arial"/>
          <w:sz w:val="20"/>
          <w:szCs w:val="20"/>
        </w:rPr>
        <w:t>City of Fowler</w:t>
      </w:r>
    </w:p>
    <w:p w14:paraId="4095D1C0" w14:textId="224628DF" w:rsidR="00C72CFE" w:rsidRDefault="00607CC9" w:rsidP="008F194D">
      <w:pPr>
        <w:spacing w:after="0"/>
        <w:ind w:left="720"/>
        <w:rPr>
          <w:rFonts w:ascii="Arial" w:hAnsi="Arial" w:cs="Arial"/>
          <w:sz w:val="20"/>
          <w:szCs w:val="20"/>
        </w:rPr>
      </w:pPr>
      <w:hyperlink r:id="rId8" w:history="1">
        <w:r w:rsidRPr="00622D27">
          <w:rPr>
            <w:rStyle w:val="Hyperlink"/>
            <w:rFonts w:ascii="Arial" w:hAnsi="Arial" w:cs="Arial"/>
            <w:sz w:val="20"/>
            <w:szCs w:val="20"/>
          </w:rPr>
          <w:t>jmejia@ci.fowler.ca.us</w:t>
        </w:r>
      </w:hyperlink>
      <w:r>
        <w:rPr>
          <w:rFonts w:ascii="Arial" w:hAnsi="Arial" w:cs="Arial"/>
          <w:sz w:val="20"/>
          <w:szCs w:val="20"/>
        </w:rPr>
        <w:t xml:space="preserve"> </w:t>
      </w:r>
    </w:p>
    <w:p w14:paraId="4E9C877E" w14:textId="0ADAB27E" w:rsidR="00C72CFE" w:rsidRPr="003232D3" w:rsidRDefault="00607CC9" w:rsidP="008F194D">
      <w:pPr>
        <w:spacing w:after="0"/>
        <w:ind w:left="720"/>
        <w:rPr>
          <w:rFonts w:ascii="Arial" w:hAnsi="Arial" w:cs="Arial"/>
          <w:sz w:val="20"/>
          <w:szCs w:val="20"/>
        </w:rPr>
      </w:pPr>
      <w:r>
        <w:rPr>
          <w:rFonts w:ascii="Arial" w:hAnsi="Arial" w:cs="Arial"/>
          <w:sz w:val="20"/>
          <w:szCs w:val="20"/>
        </w:rPr>
        <w:t>Office: 559-834-3113</w:t>
      </w:r>
    </w:p>
    <w:p w14:paraId="6606D752" w14:textId="76D86A5A" w:rsidR="00C72CFE" w:rsidRDefault="009A7A96" w:rsidP="008F194D">
      <w:pPr>
        <w:spacing w:after="0"/>
        <w:ind w:left="720"/>
        <w:rPr>
          <w:rFonts w:ascii="Arial" w:hAnsi="Arial" w:cs="Arial"/>
          <w:sz w:val="20"/>
          <w:szCs w:val="20"/>
        </w:rPr>
      </w:pPr>
      <w:r>
        <w:rPr>
          <w:rFonts w:ascii="Arial" w:hAnsi="Arial" w:cs="Arial"/>
          <w:sz w:val="20"/>
          <w:szCs w:val="20"/>
        </w:rPr>
        <w:t>128 S. 5</w:t>
      </w:r>
      <w:r w:rsidRPr="009A7A96">
        <w:rPr>
          <w:rFonts w:ascii="Arial" w:hAnsi="Arial" w:cs="Arial"/>
          <w:sz w:val="20"/>
          <w:szCs w:val="20"/>
          <w:vertAlign w:val="superscript"/>
        </w:rPr>
        <w:t>th</w:t>
      </w:r>
      <w:r>
        <w:rPr>
          <w:rFonts w:ascii="Arial" w:hAnsi="Arial" w:cs="Arial"/>
          <w:sz w:val="20"/>
          <w:szCs w:val="20"/>
        </w:rPr>
        <w:t xml:space="preserve"> Street,</w:t>
      </w:r>
    </w:p>
    <w:p w14:paraId="2F7F49DE" w14:textId="1A161618" w:rsidR="00C72CFE" w:rsidRPr="003232D3" w:rsidRDefault="009A7A96" w:rsidP="008F194D">
      <w:pPr>
        <w:spacing w:after="0"/>
        <w:ind w:left="720"/>
        <w:rPr>
          <w:rFonts w:ascii="Arial" w:hAnsi="Arial" w:cs="Arial"/>
          <w:sz w:val="20"/>
          <w:szCs w:val="20"/>
        </w:rPr>
      </w:pPr>
      <w:r>
        <w:rPr>
          <w:rFonts w:ascii="Arial" w:hAnsi="Arial" w:cs="Arial"/>
          <w:sz w:val="20"/>
          <w:szCs w:val="20"/>
        </w:rPr>
        <w:t>Fowler</w:t>
      </w:r>
      <w:r w:rsidR="00C72CFE" w:rsidRPr="003232D3">
        <w:rPr>
          <w:rFonts w:ascii="Arial" w:hAnsi="Arial" w:cs="Arial"/>
          <w:sz w:val="20"/>
          <w:szCs w:val="20"/>
        </w:rPr>
        <w:t xml:space="preserve">, CA </w:t>
      </w:r>
      <w:r>
        <w:rPr>
          <w:rFonts w:ascii="Arial" w:hAnsi="Arial" w:cs="Arial"/>
          <w:sz w:val="20"/>
          <w:szCs w:val="20"/>
        </w:rPr>
        <w:t>93625</w:t>
      </w:r>
    </w:p>
    <w:p w14:paraId="17FABE8F" w14:textId="77777777" w:rsidR="00C72CFE" w:rsidRPr="003232D3" w:rsidRDefault="00C72CFE" w:rsidP="0008389A">
      <w:pPr>
        <w:spacing w:after="0"/>
        <w:rPr>
          <w:rFonts w:ascii="Arial" w:hAnsi="Arial" w:cs="Arial"/>
          <w:sz w:val="20"/>
          <w:szCs w:val="20"/>
        </w:rPr>
      </w:pPr>
    </w:p>
    <w:sectPr w:rsidR="00C72CFE" w:rsidRPr="003232D3" w:rsidSect="00602C15">
      <w:type w:val="continuous"/>
      <w:pgSz w:w="12240" w:h="15840" w:code="1"/>
      <w:pgMar w:top="1080" w:right="1440" w:bottom="99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Book">
    <w:altName w:val="Calibri"/>
    <w:panose1 w:val="020B0503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F81B2C"/>
    <w:multiLevelType w:val="hybridMultilevel"/>
    <w:tmpl w:val="2D08DDAA"/>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5D64167"/>
    <w:multiLevelType w:val="hybridMultilevel"/>
    <w:tmpl w:val="B2641B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8644253"/>
    <w:multiLevelType w:val="hybridMultilevel"/>
    <w:tmpl w:val="DFC8836E"/>
    <w:lvl w:ilvl="0" w:tplc="8E7CA3F8">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EAD5F97"/>
    <w:multiLevelType w:val="hybridMultilevel"/>
    <w:tmpl w:val="A64C5156"/>
    <w:lvl w:ilvl="0" w:tplc="5A98F48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FC42D0C"/>
    <w:multiLevelType w:val="hybridMultilevel"/>
    <w:tmpl w:val="47BECD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5BC3DFD"/>
    <w:multiLevelType w:val="hybridMultilevel"/>
    <w:tmpl w:val="6264EDC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64C22950"/>
    <w:multiLevelType w:val="hybridMultilevel"/>
    <w:tmpl w:val="1FEE53B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758D7A83"/>
    <w:multiLevelType w:val="hybridMultilevel"/>
    <w:tmpl w:val="B7A832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83E2F78"/>
    <w:multiLevelType w:val="hybridMultilevel"/>
    <w:tmpl w:val="2FEAA2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49636329">
    <w:abstractNumId w:val="0"/>
  </w:num>
  <w:num w:numId="2" w16cid:durableId="1354839825">
    <w:abstractNumId w:val="2"/>
  </w:num>
  <w:num w:numId="3" w16cid:durableId="1569684033">
    <w:abstractNumId w:val="3"/>
  </w:num>
  <w:num w:numId="4" w16cid:durableId="1759062843">
    <w:abstractNumId w:val="5"/>
  </w:num>
  <w:num w:numId="5" w16cid:durableId="1781950752">
    <w:abstractNumId w:val="1"/>
  </w:num>
  <w:num w:numId="6" w16cid:durableId="1831828918">
    <w:abstractNumId w:val="4"/>
  </w:num>
  <w:num w:numId="7" w16cid:durableId="209272200">
    <w:abstractNumId w:val="6"/>
  </w:num>
  <w:num w:numId="8" w16cid:durableId="244917715">
    <w:abstractNumId w:val="7"/>
  </w:num>
  <w:num w:numId="9" w16cid:durableId="25795169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389A"/>
    <w:rsid w:val="00002808"/>
    <w:rsid w:val="00025271"/>
    <w:rsid w:val="000434B3"/>
    <w:rsid w:val="00067467"/>
    <w:rsid w:val="0007113E"/>
    <w:rsid w:val="0007360C"/>
    <w:rsid w:val="0008389A"/>
    <w:rsid w:val="00092B1E"/>
    <w:rsid w:val="000B25BD"/>
    <w:rsid w:val="000B2BC9"/>
    <w:rsid w:val="000B57F5"/>
    <w:rsid w:val="000D3E37"/>
    <w:rsid w:val="000D7682"/>
    <w:rsid w:val="000F5A40"/>
    <w:rsid w:val="00101542"/>
    <w:rsid w:val="00103B94"/>
    <w:rsid w:val="0011103E"/>
    <w:rsid w:val="0011299B"/>
    <w:rsid w:val="00130313"/>
    <w:rsid w:val="00131FCB"/>
    <w:rsid w:val="00136992"/>
    <w:rsid w:val="001579F7"/>
    <w:rsid w:val="00172ED3"/>
    <w:rsid w:val="00176FA4"/>
    <w:rsid w:val="001A540B"/>
    <w:rsid w:val="001A59AE"/>
    <w:rsid w:val="001B1D75"/>
    <w:rsid w:val="001B2DE5"/>
    <w:rsid w:val="001C672F"/>
    <w:rsid w:val="001D44D9"/>
    <w:rsid w:val="001E32B4"/>
    <w:rsid w:val="001F07DC"/>
    <w:rsid w:val="001F6ABF"/>
    <w:rsid w:val="00201EDD"/>
    <w:rsid w:val="0020563D"/>
    <w:rsid w:val="002103F3"/>
    <w:rsid w:val="00213747"/>
    <w:rsid w:val="00213956"/>
    <w:rsid w:val="002240B9"/>
    <w:rsid w:val="00241375"/>
    <w:rsid w:val="00250E83"/>
    <w:rsid w:val="002512A8"/>
    <w:rsid w:val="00256C92"/>
    <w:rsid w:val="00272E9E"/>
    <w:rsid w:val="00275276"/>
    <w:rsid w:val="00284765"/>
    <w:rsid w:val="002944BA"/>
    <w:rsid w:val="002A188D"/>
    <w:rsid w:val="002A5D61"/>
    <w:rsid w:val="002B1AD9"/>
    <w:rsid w:val="002C20FE"/>
    <w:rsid w:val="002C2782"/>
    <w:rsid w:val="002D3DD2"/>
    <w:rsid w:val="002F2B7D"/>
    <w:rsid w:val="0031535C"/>
    <w:rsid w:val="003200D6"/>
    <w:rsid w:val="003232D3"/>
    <w:rsid w:val="003308A1"/>
    <w:rsid w:val="00332439"/>
    <w:rsid w:val="0034657F"/>
    <w:rsid w:val="0035239D"/>
    <w:rsid w:val="003731F9"/>
    <w:rsid w:val="003B096D"/>
    <w:rsid w:val="003B69E9"/>
    <w:rsid w:val="003C2C68"/>
    <w:rsid w:val="003D1F3D"/>
    <w:rsid w:val="003D53DD"/>
    <w:rsid w:val="003E0251"/>
    <w:rsid w:val="003E4A84"/>
    <w:rsid w:val="00401E5A"/>
    <w:rsid w:val="0042195E"/>
    <w:rsid w:val="00421D09"/>
    <w:rsid w:val="004279E6"/>
    <w:rsid w:val="00433A5E"/>
    <w:rsid w:val="00437DAE"/>
    <w:rsid w:val="00444745"/>
    <w:rsid w:val="004532FD"/>
    <w:rsid w:val="0047247B"/>
    <w:rsid w:val="004757A3"/>
    <w:rsid w:val="00491519"/>
    <w:rsid w:val="00493030"/>
    <w:rsid w:val="004B49EA"/>
    <w:rsid w:val="004B51E3"/>
    <w:rsid w:val="004C7EFA"/>
    <w:rsid w:val="004D5F49"/>
    <w:rsid w:val="004F0320"/>
    <w:rsid w:val="004F6E12"/>
    <w:rsid w:val="00500AA1"/>
    <w:rsid w:val="00501ABD"/>
    <w:rsid w:val="00531113"/>
    <w:rsid w:val="005368FA"/>
    <w:rsid w:val="00540CFF"/>
    <w:rsid w:val="00560158"/>
    <w:rsid w:val="0056694E"/>
    <w:rsid w:val="005676EA"/>
    <w:rsid w:val="00567A2A"/>
    <w:rsid w:val="0057559D"/>
    <w:rsid w:val="00583BAD"/>
    <w:rsid w:val="00586C6E"/>
    <w:rsid w:val="005A3F47"/>
    <w:rsid w:val="005B3AB6"/>
    <w:rsid w:val="005D5FC8"/>
    <w:rsid w:val="005D65D7"/>
    <w:rsid w:val="005D7237"/>
    <w:rsid w:val="005F7883"/>
    <w:rsid w:val="00602C15"/>
    <w:rsid w:val="00607CC9"/>
    <w:rsid w:val="00611F40"/>
    <w:rsid w:val="00612AAE"/>
    <w:rsid w:val="006143C0"/>
    <w:rsid w:val="0062066F"/>
    <w:rsid w:val="0063045B"/>
    <w:rsid w:val="006345AC"/>
    <w:rsid w:val="00634D25"/>
    <w:rsid w:val="0063772F"/>
    <w:rsid w:val="0065358F"/>
    <w:rsid w:val="00654A6A"/>
    <w:rsid w:val="006671F4"/>
    <w:rsid w:val="00670FFF"/>
    <w:rsid w:val="00680DE1"/>
    <w:rsid w:val="00684364"/>
    <w:rsid w:val="006A0E3E"/>
    <w:rsid w:val="006A41F7"/>
    <w:rsid w:val="006A4A50"/>
    <w:rsid w:val="006B4F51"/>
    <w:rsid w:val="006B7F58"/>
    <w:rsid w:val="006C11AB"/>
    <w:rsid w:val="006C2E8D"/>
    <w:rsid w:val="006D3C10"/>
    <w:rsid w:val="006D48C0"/>
    <w:rsid w:val="006E6516"/>
    <w:rsid w:val="00726F73"/>
    <w:rsid w:val="00731717"/>
    <w:rsid w:val="00732DAF"/>
    <w:rsid w:val="00736CBF"/>
    <w:rsid w:val="007449F0"/>
    <w:rsid w:val="0075186D"/>
    <w:rsid w:val="00757C6E"/>
    <w:rsid w:val="007617A3"/>
    <w:rsid w:val="007637EB"/>
    <w:rsid w:val="007670CA"/>
    <w:rsid w:val="0078164C"/>
    <w:rsid w:val="0079639B"/>
    <w:rsid w:val="007A3397"/>
    <w:rsid w:val="007A3CB1"/>
    <w:rsid w:val="007D37A3"/>
    <w:rsid w:val="007D7BB1"/>
    <w:rsid w:val="007F0809"/>
    <w:rsid w:val="007F51C7"/>
    <w:rsid w:val="00802025"/>
    <w:rsid w:val="00814082"/>
    <w:rsid w:val="008155FA"/>
    <w:rsid w:val="008223B6"/>
    <w:rsid w:val="00827DB7"/>
    <w:rsid w:val="00845DFA"/>
    <w:rsid w:val="00864B8F"/>
    <w:rsid w:val="00871A7D"/>
    <w:rsid w:val="00871F0C"/>
    <w:rsid w:val="00884DC6"/>
    <w:rsid w:val="00892141"/>
    <w:rsid w:val="008A2290"/>
    <w:rsid w:val="008A483E"/>
    <w:rsid w:val="008A772D"/>
    <w:rsid w:val="008D5742"/>
    <w:rsid w:val="008F194D"/>
    <w:rsid w:val="008F36F1"/>
    <w:rsid w:val="008F780F"/>
    <w:rsid w:val="009002A0"/>
    <w:rsid w:val="009014B2"/>
    <w:rsid w:val="00914AF1"/>
    <w:rsid w:val="00924D89"/>
    <w:rsid w:val="00943B27"/>
    <w:rsid w:val="00955559"/>
    <w:rsid w:val="009672B2"/>
    <w:rsid w:val="00997BA4"/>
    <w:rsid w:val="009A2018"/>
    <w:rsid w:val="009A7A96"/>
    <w:rsid w:val="009C1C45"/>
    <w:rsid w:val="009D6F42"/>
    <w:rsid w:val="009E616C"/>
    <w:rsid w:val="00A053E6"/>
    <w:rsid w:val="00A26D79"/>
    <w:rsid w:val="00A30F2B"/>
    <w:rsid w:val="00A438CE"/>
    <w:rsid w:val="00A64204"/>
    <w:rsid w:val="00A70AD5"/>
    <w:rsid w:val="00A733AB"/>
    <w:rsid w:val="00A7483B"/>
    <w:rsid w:val="00A80FD5"/>
    <w:rsid w:val="00A8176D"/>
    <w:rsid w:val="00A8705E"/>
    <w:rsid w:val="00AA05B7"/>
    <w:rsid w:val="00AD1B90"/>
    <w:rsid w:val="00AD5394"/>
    <w:rsid w:val="00AE6D49"/>
    <w:rsid w:val="00AF5A83"/>
    <w:rsid w:val="00AF7A37"/>
    <w:rsid w:val="00B17ADD"/>
    <w:rsid w:val="00B44A31"/>
    <w:rsid w:val="00B67CA6"/>
    <w:rsid w:val="00B80988"/>
    <w:rsid w:val="00B87BA6"/>
    <w:rsid w:val="00B9101E"/>
    <w:rsid w:val="00B956DF"/>
    <w:rsid w:val="00B97996"/>
    <w:rsid w:val="00BB1086"/>
    <w:rsid w:val="00BB231F"/>
    <w:rsid w:val="00BC0916"/>
    <w:rsid w:val="00BD0F42"/>
    <w:rsid w:val="00BF179A"/>
    <w:rsid w:val="00BF4908"/>
    <w:rsid w:val="00C01A57"/>
    <w:rsid w:val="00C04E60"/>
    <w:rsid w:val="00C0506A"/>
    <w:rsid w:val="00C1081E"/>
    <w:rsid w:val="00C12A5F"/>
    <w:rsid w:val="00C13A25"/>
    <w:rsid w:val="00C14F2D"/>
    <w:rsid w:val="00C15EBF"/>
    <w:rsid w:val="00C16DBF"/>
    <w:rsid w:val="00C36058"/>
    <w:rsid w:val="00C503AD"/>
    <w:rsid w:val="00C506D0"/>
    <w:rsid w:val="00C63F8E"/>
    <w:rsid w:val="00C72CFE"/>
    <w:rsid w:val="00C8752D"/>
    <w:rsid w:val="00C946A7"/>
    <w:rsid w:val="00CB14F3"/>
    <w:rsid w:val="00CB413D"/>
    <w:rsid w:val="00CB5261"/>
    <w:rsid w:val="00CE264B"/>
    <w:rsid w:val="00CF3CCB"/>
    <w:rsid w:val="00D11E2E"/>
    <w:rsid w:val="00D1664C"/>
    <w:rsid w:val="00D167C0"/>
    <w:rsid w:val="00D17224"/>
    <w:rsid w:val="00D2212E"/>
    <w:rsid w:val="00D247FC"/>
    <w:rsid w:val="00D256CF"/>
    <w:rsid w:val="00D25B70"/>
    <w:rsid w:val="00D366F1"/>
    <w:rsid w:val="00D44691"/>
    <w:rsid w:val="00D658A2"/>
    <w:rsid w:val="00D953BE"/>
    <w:rsid w:val="00DA19FC"/>
    <w:rsid w:val="00DA4AA9"/>
    <w:rsid w:val="00DA5256"/>
    <w:rsid w:val="00DB277D"/>
    <w:rsid w:val="00DC04A2"/>
    <w:rsid w:val="00DD0DC0"/>
    <w:rsid w:val="00DD56C4"/>
    <w:rsid w:val="00E0312C"/>
    <w:rsid w:val="00E2716F"/>
    <w:rsid w:val="00E32CD9"/>
    <w:rsid w:val="00E37957"/>
    <w:rsid w:val="00E37B55"/>
    <w:rsid w:val="00E459C9"/>
    <w:rsid w:val="00E47C6C"/>
    <w:rsid w:val="00E55687"/>
    <w:rsid w:val="00E70FEE"/>
    <w:rsid w:val="00E849AA"/>
    <w:rsid w:val="00E9133D"/>
    <w:rsid w:val="00EA6011"/>
    <w:rsid w:val="00ED1615"/>
    <w:rsid w:val="00ED1C1C"/>
    <w:rsid w:val="00ED4F4B"/>
    <w:rsid w:val="00ED5220"/>
    <w:rsid w:val="00ED72C8"/>
    <w:rsid w:val="00EE295A"/>
    <w:rsid w:val="00EE4E93"/>
    <w:rsid w:val="00EE7425"/>
    <w:rsid w:val="00EF0C28"/>
    <w:rsid w:val="00F16783"/>
    <w:rsid w:val="00F21738"/>
    <w:rsid w:val="00F23681"/>
    <w:rsid w:val="00F2492E"/>
    <w:rsid w:val="00F32CE0"/>
    <w:rsid w:val="00F60D13"/>
    <w:rsid w:val="00F74A8A"/>
    <w:rsid w:val="00F80C91"/>
    <w:rsid w:val="00F8389E"/>
    <w:rsid w:val="00F8488E"/>
    <w:rsid w:val="00F868F1"/>
    <w:rsid w:val="00FC0A7A"/>
    <w:rsid w:val="00FE0171"/>
    <w:rsid w:val="00FF44A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97F48A"/>
  <w15:docId w15:val="{EAD9EC3C-F211-482B-8229-2A463B8F04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389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8389A"/>
    <w:pPr>
      <w:spacing w:after="0" w:line="240" w:lineRule="auto"/>
    </w:pPr>
  </w:style>
  <w:style w:type="character" w:styleId="Hyperlink">
    <w:name w:val="Hyperlink"/>
    <w:basedOn w:val="DefaultParagraphFont"/>
    <w:uiPriority w:val="99"/>
    <w:semiHidden/>
    <w:rsid w:val="0008389A"/>
    <w:rPr>
      <w:rFonts w:cs="Times New Roman"/>
      <w:color w:val="0000FF"/>
      <w:u w:val="single"/>
    </w:rPr>
  </w:style>
  <w:style w:type="paragraph" w:styleId="ListParagraph">
    <w:name w:val="List Paragraph"/>
    <w:basedOn w:val="Normal"/>
    <w:uiPriority w:val="99"/>
    <w:qFormat/>
    <w:rsid w:val="0008389A"/>
    <w:pPr>
      <w:ind w:left="720"/>
      <w:contextualSpacing/>
    </w:pPr>
    <w:rPr>
      <w:rFonts w:ascii="Calibri" w:eastAsia="Calibri" w:hAnsi="Calibri" w:cs="Times New Roman"/>
    </w:rPr>
  </w:style>
  <w:style w:type="paragraph" w:styleId="BalloonText">
    <w:name w:val="Balloon Text"/>
    <w:basedOn w:val="Normal"/>
    <w:link w:val="BalloonTextChar"/>
    <w:uiPriority w:val="99"/>
    <w:semiHidden/>
    <w:unhideWhenUsed/>
    <w:rsid w:val="0008389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389A"/>
    <w:rPr>
      <w:rFonts w:ascii="Tahoma" w:hAnsi="Tahoma" w:cs="Tahoma"/>
      <w:sz w:val="16"/>
      <w:szCs w:val="16"/>
    </w:rPr>
  </w:style>
  <w:style w:type="paragraph" w:customStyle="1" w:styleId="Default">
    <w:name w:val="Default"/>
    <w:basedOn w:val="Normal"/>
    <w:rsid w:val="00C503AD"/>
    <w:pPr>
      <w:autoSpaceDE w:val="0"/>
      <w:autoSpaceDN w:val="0"/>
      <w:spacing w:after="0" w:line="240" w:lineRule="auto"/>
    </w:pPr>
    <w:rPr>
      <w:rFonts w:ascii="Times New Roman" w:eastAsia="Calibri" w:hAnsi="Times New Roman" w:cs="Times New Roman"/>
      <w:color w:val="000000"/>
      <w:sz w:val="24"/>
      <w:szCs w:val="24"/>
    </w:rPr>
  </w:style>
  <w:style w:type="character" w:styleId="UnresolvedMention">
    <w:name w:val="Unresolved Mention"/>
    <w:basedOn w:val="DefaultParagraphFont"/>
    <w:uiPriority w:val="99"/>
    <w:semiHidden/>
    <w:unhideWhenUsed/>
    <w:rsid w:val="002847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mejia@ci.fowler.ca.us" TargetMode="External"/><Relationship Id="rId3" Type="http://schemas.openxmlformats.org/officeDocument/2006/relationships/settings" Target="settings.xml"/><Relationship Id="rId7" Type="http://schemas.openxmlformats.org/officeDocument/2006/relationships/hyperlink" Target="mailto:mreid@ci.fowler.ca.u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bthomas@fresnocog.org"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717</TotalTime>
  <Pages>1</Pages>
  <Words>982</Words>
  <Characters>5602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Garza</dc:creator>
  <cp:keywords/>
  <dc:description/>
  <cp:lastModifiedBy>Dawn Marple</cp:lastModifiedBy>
  <cp:revision>28</cp:revision>
  <cp:lastPrinted>2025-12-04T20:17:00Z</cp:lastPrinted>
  <dcterms:created xsi:type="dcterms:W3CDTF">2026-02-04T18:49:00Z</dcterms:created>
  <dcterms:modified xsi:type="dcterms:W3CDTF">2026-02-05T19:23:00Z</dcterms:modified>
</cp:coreProperties>
</file>